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83" w:lineRule="exact"/>
        <w:ind w:firstLine="139"/>
        <w:textAlignment w:val="center"/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8735060</wp:posOffset>
            </wp:positionH>
            <wp:positionV relativeFrom="page">
              <wp:posOffset>276225</wp:posOffset>
            </wp:positionV>
            <wp:extent cx="660400" cy="660400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1795145" cy="43370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95779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61" w:line="220" w:lineRule="auto"/>
        <w:ind w:firstLine="4032" w:firstLineChars="14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pacing w:val="-6"/>
          <w:sz w:val="30"/>
          <w:szCs w:val="30"/>
          <w:lang w:val="en-US" w:eastAsia="zh-CN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附件1：</w:t>
      </w:r>
      <w:r>
        <w:rPr>
          <w:rFonts w:ascii="宋体" w:hAnsi="宋体" w:eastAsia="宋体" w:cs="宋体"/>
          <w:spacing w:val="-6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2023</w:t>
      </w:r>
      <w:r>
        <w:rPr>
          <w:rFonts w:ascii="宋体" w:hAnsi="宋体" w:eastAsia="宋体" w:cs="宋体"/>
          <w:spacing w:val="-5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3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年暑期实地交流项目信息一览表</w:t>
      </w:r>
    </w:p>
    <w:p>
      <w:pPr>
        <w:spacing w:line="88" w:lineRule="exact"/>
      </w:pPr>
    </w:p>
    <w:tbl>
      <w:tblPr>
        <w:tblStyle w:val="4"/>
        <w:tblW w:w="1405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7"/>
        <w:gridCol w:w="1246"/>
        <w:gridCol w:w="1487"/>
        <w:gridCol w:w="1049"/>
        <w:gridCol w:w="2056"/>
        <w:gridCol w:w="3446"/>
        <w:gridCol w:w="1705"/>
        <w:gridCol w:w="171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  <w:jc w:val="center"/>
        </w:trPr>
        <w:tc>
          <w:tcPr>
            <w:tcW w:w="1347" w:type="dxa"/>
            <w:shd w:val="clear" w:color="auto" w:fill="FCE6D2"/>
            <w:vAlign w:val="center"/>
          </w:tcPr>
          <w:p>
            <w:pPr>
              <w:spacing w:line="285" w:lineRule="auto"/>
              <w:jc w:val="both"/>
              <w:rPr>
                <w:rFonts w:ascii="Arial"/>
                <w:sz w:val="21"/>
              </w:rPr>
            </w:pPr>
          </w:p>
          <w:p>
            <w:pPr>
              <w:spacing w:before="59" w:line="220" w:lineRule="auto"/>
              <w:ind w:left="26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海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外大学</w:t>
            </w:r>
          </w:p>
        </w:tc>
        <w:tc>
          <w:tcPr>
            <w:tcW w:w="1246" w:type="dxa"/>
            <w:shd w:val="clear" w:color="auto" w:fill="FCE6D2"/>
            <w:vAlign w:val="center"/>
          </w:tcPr>
          <w:p>
            <w:pPr>
              <w:spacing w:line="285" w:lineRule="auto"/>
              <w:jc w:val="both"/>
              <w:rPr>
                <w:rFonts w:ascii="Arial"/>
                <w:sz w:val="21"/>
              </w:rPr>
            </w:pPr>
          </w:p>
          <w:p>
            <w:pPr>
              <w:spacing w:before="59" w:line="220" w:lineRule="auto"/>
              <w:ind w:left="32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项目名称</w:t>
            </w:r>
          </w:p>
        </w:tc>
        <w:tc>
          <w:tcPr>
            <w:tcW w:w="1487" w:type="dxa"/>
            <w:shd w:val="clear" w:color="auto" w:fill="FCE6D2"/>
            <w:vAlign w:val="center"/>
          </w:tcPr>
          <w:p>
            <w:pPr>
              <w:spacing w:line="285" w:lineRule="auto"/>
              <w:jc w:val="both"/>
              <w:rPr>
                <w:rFonts w:ascii="Arial"/>
                <w:sz w:val="21"/>
              </w:rPr>
            </w:pPr>
          </w:p>
          <w:p>
            <w:pPr>
              <w:spacing w:before="59" w:line="220" w:lineRule="auto"/>
              <w:ind w:left="408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申请要求</w:t>
            </w:r>
          </w:p>
        </w:tc>
        <w:tc>
          <w:tcPr>
            <w:tcW w:w="1049" w:type="dxa"/>
            <w:shd w:val="clear" w:color="auto" w:fill="FCE6D2"/>
            <w:vAlign w:val="center"/>
          </w:tcPr>
          <w:p>
            <w:pPr>
              <w:spacing w:line="285" w:lineRule="auto"/>
              <w:jc w:val="both"/>
              <w:rPr>
                <w:rFonts w:ascii="Arial"/>
                <w:sz w:val="21"/>
              </w:rPr>
            </w:pPr>
          </w:p>
          <w:p>
            <w:pPr>
              <w:spacing w:before="59" w:line="220" w:lineRule="auto"/>
              <w:ind w:left="26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学分数</w:t>
            </w:r>
          </w:p>
        </w:tc>
        <w:tc>
          <w:tcPr>
            <w:tcW w:w="2056" w:type="dxa"/>
            <w:shd w:val="clear" w:color="auto" w:fill="FCE6D2"/>
            <w:vAlign w:val="center"/>
          </w:tcPr>
          <w:p>
            <w:pPr>
              <w:spacing w:line="285" w:lineRule="auto"/>
              <w:jc w:val="both"/>
              <w:rPr>
                <w:rFonts w:ascii="Arial"/>
                <w:sz w:val="21"/>
              </w:rPr>
            </w:pPr>
          </w:p>
          <w:p>
            <w:pPr>
              <w:spacing w:before="59" w:line="220" w:lineRule="auto"/>
              <w:ind w:left="49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参考交流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时间</w:t>
            </w:r>
          </w:p>
        </w:tc>
        <w:tc>
          <w:tcPr>
            <w:tcW w:w="3446" w:type="dxa"/>
            <w:shd w:val="clear" w:color="auto" w:fill="FCE6D2"/>
            <w:vAlign w:val="center"/>
          </w:tcPr>
          <w:p>
            <w:pPr>
              <w:spacing w:line="285" w:lineRule="auto"/>
              <w:jc w:val="both"/>
              <w:rPr>
                <w:rFonts w:ascii="Arial"/>
                <w:sz w:val="21"/>
              </w:rPr>
            </w:pPr>
          </w:p>
          <w:p>
            <w:pPr>
              <w:spacing w:before="59" w:line="220" w:lineRule="auto"/>
              <w:ind w:firstLine="1056" w:firstLineChars="60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项目特点</w:t>
            </w:r>
          </w:p>
        </w:tc>
        <w:tc>
          <w:tcPr>
            <w:tcW w:w="1705" w:type="dxa"/>
            <w:shd w:val="clear" w:color="auto" w:fill="FCE6D2"/>
            <w:vAlign w:val="center"/>
          </w:tcPr>
          <w:p>
            <w:pPr>
              <w:spacing w:before="59" w:line="220" w:lineRule="auto"/>
              <w:jc w:val="both"/>
              <w:rPr>
                <w:rFonts w:ascii="宋体" w:hAnsi="宋体" w:eastAsia="宋体" w:cs="宋体"/>
                <w:spacing w:val="-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  <w:p>
            <w:pPr>
              <w:spacing w:before="59" w:line="220" w:lineRule="auto"/>
              <w:ind w:firstLine="352" w:firstLineChars="20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项目收获</w:t>
            </w:r>
          </w:p>
        </w:tc>
        <w:tc>
          <w:tcPr>
            <w:tcW w:w="1718" w:type="dxa"/>
            <w:shd w:val="clear" w:color="auto" w:fill="FCE6D2"/>
            <w:vAlign w:val="center"/>
          </w:tcPr>
          <w:p>
            <w:pPr>
              <w:spacing w:before="124" w:line="348" w:lineRule="auto"/>
              <w:ind w:left="563" w:right="194" w:hanging="338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申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请截止日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期</w:t>
            </w:r>
          </w:p>
          <w:p>
            <w:pPr>
              <w:spacing w:line="340" w:lineRule="exact"/>
              <w:ind w:left="206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6"/>
                <w:position w:val="1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(持续更新</w:t>
            </w:r>
          </w:p>
          <w:p>
            <w:pPr>
              <w:spacing w:line="220" w:lineRule="auto"/>
              <w:ind w:left="487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中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0" w:hRule="atLeast"/>
          <w:jc w:val="center"/>
        </w:trPr>
        <w:tc>
          <w:tcPr>
            <w:tcW w:w="1347" w:type="dxa"/>
            <w:vAlign w:val="top"/>
          </w:tcPr>
          <w:p>
            <w:pPr>
              <w:spacing w:line="32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32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8" w:line="337" w:lineRule="auto"/>
              <w:ind w:left="114" w:right="22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加州大学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伯克利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分校</w:t>
            </w:r>
          </w:p>
        </w:tc>
        <w:tc>
          <w:tcPr>
            <w:tcW w:w="1246" w:type="dxa"/>
            <w:vAlign w:val="top"/>
          </w:tcPr>
          <w:p>
            <w:pPr>
              <w:spacing w:line="33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33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9" w:line="254" w:lineRule="auto"/>
              <w:ind w:left="110" w:right="168" w:hanging="2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暑期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学分交流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项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</w:t>
            </w:r>
          </w:p>
        </w:tc>
        <w:tc>
          <w:tcPr>
            <w:tcW w:w="1487" w:type="dxa"/>
            <w:vAlign w:val="top"/>
          </w:tcPr>
          <w:p>
            <w:pPr>
              <w:spacing w:line="247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5" w:line="247" w:lineRule="auto"/>
              <w:ind w:left="112" w:right="126" w:hanging="6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TOEFL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 xml:space="preserve"> 80/ 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IELTS</w:t>
            </w:r>
            <w:r>
              <w:rPr>
                <w:rFonts w:ascii="Calibri" w:hAnsi="Calibri" w:eastAsia="Calibri" w:cs="Calibri"/>
                <w:sz w:val="18"/>
                <w:szCs w:val="18"/>
              </w:rPr>
              <w:t xml:space="preserve">   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 xml:space="preserve">6.5/ 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CET-4 493/</w:t>
            </w:r>
            <w:r>
              <w:rPr>
                <w:rFonts w:ascii="Calibri" w:hAnsi="Calibri" w:eastAsia="Calibri" w:cs="Calibri"/>
                <w:sz w:val="18"/>
                <w:szCs w:val="18"/>
              </w:rPr>
              <w:t xml:space="preserve">   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CET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>-6 450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/ TEM4</w:t>
            </w:r>
            <w:r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70/ Duolingo</w:t>
            </w:r>
            <w:r>
              <w:rPr>
                <w:rFonts w:ascii="Calibri" w:hAnsi="Calibri" w:eastAsia="Calibri" w:cs="Calibri"/>
                <w:sz w:val="18"/>
                <w:szCs w:val="18"/>
              </w:rPr>
              <w:t xml:space="preserve">       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 xml:space="preserve">105/ </w:t>
            </w:r>
            <w:r>
              <w:rPr>
                <w:rFonts w:ascii="Calibri" w:hAnsi="Calibri" w:eastAsia="Calibri" w:cs="Calibri"/>
                <w:sz w:val="18"/>
                <w:szCs w:val="18"/>
              </w:rPr>
              <w:t xml:space="preserve">ITEP 5.0       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GPA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：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>3.0/4.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0</w:t>
            </w:r>
          </w:p>
        </w:tc>
        <w:tc>
          <w:tcPr>
            <w:tcW w:w="1049" w:type="dxa"/>
            <w:vAlign w:val="top"/>
          </w:tcPr>
          <w:p>
            <w:pPr>
              <w:spacing w:line="33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33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8" w:line="254" w:lineRule="auto"/>
              <w:ind w:left="114" w:right="112" w:firstLine="6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>1-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 xml:space="preserve">3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门课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3-</w:t>
            </w:r>
            <w:r>
              <w:rPr>
                <w:rFonts w:ascii="Calibri" w:hAnsi="Calibri" w:eastAsia="Calibri" w:cs="Calibri"/>
                <w:sz w:val="18"/>
                <w:szCs w:val="18"/>
              </w:rPr>
              <w:t xml:space="preserve">8 </w:t>
            </w:r>
            <w:r>
              <w:rPr>
                <w:rFonts w:ascii="宋体" w:hAnsi="宋体" w:eastAsia="宋体" w:cs="宋体"/>
                <w:sz w:val="18"/>
                <w:szCs w:val="18"/>
              </w:rPr>
              <w:t>个学分</w:t>
            </w:r>
          </w:p>
        </w:tc>
        <w:tc>
          <w:tcPr>
            <w:tcW w:w="2056" w:type="dxa"/>
            <w:vAlign w:val="top"/>
          </w:tcPr>
          <w:p>
            <w:pPr>
              <w:spacing w:before="1" w:line="238" w:lineRule="auto"/>
              <w:ind w:left="117" w:right="262" w:hanging="5"/>
              <w:jc w:val="center"/>
              <w:rPr>
                <w:rFonts w:ascii="Calibri" w:hAnsi="Calibri" w:eastAsia="Calibri" w:cs="Calibri"/>
                <w:spacing w:val="-3"/>
                <w:sz w:val="18"/>
                <w:szCs w:val="18"/>
              </w:rPr>
            </w:pPr>
          </w:p>
          <w:p>
            <w:pPr>
              <w:spacing w:before="1" w:line="238" w:lineRule="auto"/>
              <w:ind w:left="117" w:right="262" w:hanging="5"/>
              <w:jc w:val="center"/>
              <w:rPr>
                <w:rFonts w:ascii="Calibri" w:hAnsi="Calibri" w:eastAsia="Calibri" w:cs="Calibri"/>
                <w:spacing w:val="-3"/>
                <w:sz w:val="18"/>
                <w:szCs w:val="18"/>
              </w:rPr>
            </w:pPr>
          </w:p>
          <w:p>
            <w:pPr>
              <w:spacing w:before="1" w:line="238" w:lineRule="auto"/>
              <w:ind w:left="117" w:right="262" w:hanging="5"/>
              <w:jc w:val="center"/>
              <w:rPr>
                <w:rFonts w:ascii="Calibri" w:hAnsi="Calibri" w:eastAsia="Calibri" w:cs="Calibri"/>
                <w:spacing w:val="-3"/>
                <w:sz w:val="18"/>
                <w:szCs w:val="18"/>
              </w:rPr>
            </w:pPr>
          </w:p>
          <w:p>
            <w:pPr>
              <w:spacing w:before="1" w:line="238" w:lineRule="auto"/>
              <w:ind w:left="117" w:right="262" w:hanging="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3"/>
                <w:sz w:val="18"/>
                <w:szCs w:val="18"/>
              </w:rPr>
              <w:t>Session</w:t>
            </w:r>
            <w:r>
              <w:rPr>
                <w:rFonts w:ascii="Calibri" w:hAnsi="Calibri" w:eastAsia="Calibri" w:cs="Calibri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hAnsi="Calibri" w:eastAsia="Calibri" w:cs="Calibri"/>
                <w:spacing w:val="-3"/>
                <w:sz w:val="18"/>
                <w:szCs w:val="18"/>
              </w:rPr>
              <w:t>E</w:t>
            </w:r>
            <w:r>
              <w:rPr>
                <w:rFonts w:ascii="Calibri" w:hAnsi="Calibri" w:eastAsia="Calibri" w:cs="Calibri"/>
                <w:spacing w:val="-6"/>
                <w:sz w:val="18"/>
                <w:szCs w:val="18"/>
              </w:rPr>
              <w:t>: 7</w:t>
            </w:r>
            <w:r>
              <w:rPr>
                <w:rFonts w:ascii="Calibri" w:hAnsi="Calibri" w:eastAsia="Calibri" w:cs="Calibri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spacing w:val="-3"/>
                <w:sz w:val="18"/>
                <w:szCs w:val="18"/>
              </w:rPr>
              <w:t xml:space="preserve">24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日</w:t>
            </w:r>
            <w:r>
              <w:rPr>
                <w:rFonts w:ascii="Calibri" w:hAnsi="Calibri" w:eastAsia="Calibri" w:cs="Calibri"/>
                <w:spacing w:val="-3"/>
                <w:sz w:val="18"/>
                <w:szCs w:val="18"/>
              </w:rPr>
              <w:t>-8</w:t>
            </w:r>
            <w:r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月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Calibri" w:hAnsi="Calibri" w:eastAsia="Calibri" w:cs="Calibri"/>
                <w:spacing w:val="-6"/>
                <w:sz w:val="18"/>
                <w:szCs w:val="18"/>
              </w:rPr>
              <w:t xml:space="preserve">11 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日 (</w:t>
            </w:r>
            <w:r>
              <w:rPr>
                <w:rFonts w:ascii="Calibri" w:hAnsi="Calibri" w:eastAsia="Calibri" w:cs="Calibri"/>
                <w:spacing w:val="-6"/>
                <w:sz w:val="18"/>
                <w:szCs w:val="18"/>
              </w:rPr>
              <w:t xml:space="preserve">3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周)</w:t>
            </w:r>
          </w:p>
          <w:p>
            <w:pPr>
              <w:spacing w:line="228" w:lineRule="auto"/>
              <w:ind w:left="115" w:right="132" w:hanging="3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446" w:type="dxa"/>
            <w:vAlign w:val="top"/>
          </w:tcPr>
          <w:p>
            <w:pPr>
              <w:spacing w:line="43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8" w:line="247" w:lineRule="auto"/>
              <w:ind w:left="113" w:right="141" w:firstLine="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学生可在暑校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 xml:space="preserve">广泛开设的 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 xml:space="preserve">600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余门课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程中进行选课，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包括包括哈斯商学院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的课程、经济学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、政治、数理类、工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程类、人文艺术</w:t>
            </w:r>
            <w:r>
              <w:rPr>
                <w:rFonts w:ascii="宋体" w:hAnsi="宋体" w:eastAsia="宋体" w:cs="宋体"/>
                <w:sz w:val="18"/>
                <w:szCs w:val="18"/>
              </w:rPr>
              <w:t>类等热门专业课程；</w:t>
            </w:r>
          </w:p>
        </w:tc>
        <w:tc>
          <w:tcPr>
            <w:tcW w:w="1705" w:type="dxa"/>
            <w:vAlign w:val="top"/>
          </w:tcPr>
          <w:p>
            <w:pPr>
              <w:spacing w:line="33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33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9" w:line="254" w:lineRule="auto"/>
              <w:ind w:left="116" w:right="158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可获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得学校官方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成绩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单及学分</w:t>
            </w:r>
          </w:p>
        </w:tc>
        <w:tc>
          <w:tcPr>
            <w:tcW w:w="1718" w:type="dxa"/>
            <w:vAlign w:val="top"/>
          </w:tcPr>
          <w:p>
            <w:pPr>
              <w:spacing w:line="430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18" w:line="220" w:lineRule="auto"/>
              <w:ind w:left="121"/>
              <w:jc w:val="center"/>
              <w:rPr>
                <w:rFonts w:ascii="Calibri" w:hAnsi="Calibri" w:eastAsia="Calibri" w:cs="Calibri"/>
                <w:spacing w:val="-7"/>
                <w:sz w:val="18"/>
                <w:szCs w:val="18"/>
              </w:rPr>
            </w:pPr>
          </w:p>
          <w:p>
            <w:pPr>
              <w:spacing w:before="18" w:line="220" w:lineRule="auto"/>
              <w:ind w:left="12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7"/>
                <w:sz w:val="18"/>
                <w:szCs w:val="18"/>
              </w:rPr>
              <w:t>E</w:t>
            </w:r>
            <w:r>
              <w:rPr>
                <w:rFonts w:ascii="Calibri" w:hAnsi="Calibri" w:eastAsia="Calibri" w:cs="Calibri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：</w:t>
            </w:r>
            <w:r>
              <w:rPr>
                <w:rFonts w:ascii="Calibri" w:hAnsi="Calibri" w:eastAsia="Calibri" w:cs="Calibri"/>
                <w:spacing w:val="-7"/>
                <w:sz w:val="18"/>
                <w:szCs w:val="18"/>
              </w:rPr>
              <w:t xml:space="preserve">5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spacing w:val="-7"/>
                <w:sz w:val="18"/>
                <w:szCs w:val="18"/>
              </w:rPr>
              <w:t xml:space="preserve">12 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日</w:t>
            </w:r>
          </w:p>
          <w:p>
            <w:pPr>
              <w:spacing w:before="18"/>
              <w:ind w:left="12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5" w:hRule="atLeast"/>
          <w:jc w:val="center"/>
        </w:trPr>
        <w:tc>
          <w:tcPr>
            <w:tcW w:w="1347" w:type="dxa"/>
            <w:vAlign w:val="top"/>
          </w:tcPr>
          <w:p>
            <w:pPr>
              <w:spacing w:line="257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8" w:lineRule="auto"/>
              <w:jc w:val="both"/>
              <w:rPr>
                <w:rFonts w:ascii="Arial"/>
                <w:sz w:val="21"/>
              </w:rPr>
            </w:pPr>
          </w:p>
          <w:p>
            <w:pPr>
              <w:spacing w:before="59" w:line="338" w:lineRule="auto"/>
              <w:ind w:left="114" w:right="22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加州大学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洛杉矶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分校</w:t>
            </w:r>
          </w:p>
        </w:tc>
        <w:tc>
          <w:tcPr>
            <w:tcW w:w="1246" w:type="dxa"/>
            <w:vAlign w:val="top"/>
          </w:tcPr>
          <w:p>
            <w:pPr>
              <w:spacing w:line="260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9" w:line="254" w:lineRule="auto"/>
              <w:ind w:left="110" w:right="168" w:hanging="2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暑期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学分交流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项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</w:t>
            </w:r>
          </w:p>
        </w:tc>
        <w:tc>
          <w:tcPr>
            <w:tcW w:w="1487" w:type="dxa"/>
            <w:vAlign w:val="top"/>
          </w:tcPr>
          <w:p>
            <w:pPr>
              <w:spacing w:line="369" w:lineRule="auto"/>
              <w:jc w:val="both"/>
              <w:rPr>
                <w:rFonts w:ascii="Arial"/>
                <w:sz w:val="21"/>
              </w:rPr>
            </w:pPr>
          </w:p>
          <w:p>
            <w:pPr>
              <w:spacing w:before="55" w:line="237" w:lineRule="auto"/>
              <w:ind w:left="113" w:right="229" w:hanging="7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TOEFL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 xml:space="preserve"> 80/ 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IELTS</w:t>
            </w:r>
            <w:r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 xml:space="preserve">6.5/ 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CET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>-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4 493/</w:t>
            </w:r>
            <w:r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>C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ET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>-6 450/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ITEP</w:t>
            </w:r>
            <w:r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5.0/ Duoling</w:t>
            </w:r>
            <w:r>
              <w:rPr>
                <w:rFonts w:ascii="Calibri" w:hAnsi="Calibri" w:eastAsia="Calibri" w:cs="Calibri"/>
                <w:sz w:val="18"/>
                <w:szCs w:val="18"/>
              </w:rPr>
              <w:t xml:space="preserve">o    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>105</w:t>
            </w:r>
          </w:p>
          <w:p>
            <w:pPr>
              <w:spacing w:line="249" w:lineRule="exact"/>
              <w:ind w:left="112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1"/>
                <w:position w:val="2"/>
                <w:sz w:val="18"/>
                <w:szCs w:val="18"/>
              </w:rPr>
              <w:t>GPA</w:t>
            </w:r>
            <w:r>
              <w:rPr>
                <w:rFonts w:ascii="宋体" w:hAnsi="宋体" w:eastAsia="宋体" w:cs="宋体"/>
                <w:spacing w:val="-2"/>
                <w:position w:val="2"/>
                <w:sz w:val="18"/>
                <w:szCs w:val="18"/>
              </w:rPr>
              <w:t>：</w:t>
            </w:r>
            <w:r>
              <w:rPr>
                <w:rFonts w:ascii="Calibri" w:hAnsi="Calibri" w:eastAsia="Calibri" w:cs="Calibri"/>
                <w:spacing w:val="-2"/>
                <w:position w:val="2"/>
                <w:sz w:val="18"/>
                <w:szCs w:val="18"/>
              </w:rPr>
              <w:t>2.85/</w:t>
            </w:r>
            <w:r>
              <w:rPr>
                <w:rFonts w:ascii="Calibri" w:hAnsi="Calibri" w:eastAsia="Calibri" w:cs="Calibri"/>
                <w:spacing w:val="-1"/>
                <w:position w:val="2"/>
                <w:sz w:val="18"/>
                <w:szCs w:val="18"/>
              </w:rPr>
              <w:t>4.0</w:t>
            </w:r>
          </w:p>
        </w:tc>
        <w:tc>
          <w:tcPr>
            <w:tcW w:w="1049" w:type="dxa"/>
            <w:vAlign w:val="top"/>
          </w:tcPr>
          <w:p>
            <w:pPr>
              <w:spacing w:line="260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0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9" w:line="254" w:lineRule="auto"/>
              <w:ind w:left="109" w:right="112" w:firstLine="1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>1-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 xml:space="preserve">2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门课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Calibri" w:hAnsi="Calibri" w:eastAsia="Calibri" w:cs="Calibri"/>
                <w:spacing w:val="1"/>
                <w:sz w:val="18"/>
                <w:szCs w:val="18"/>
              </w:rPr>
              <w:t>4-8</w:t>
            </w:r>
            <w:r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个学分</w:t>
            </w:r>
          </w:p>
        </w:tc>
        <w:tc>
          <w:tcPr>
            <w:tcW w:w="2056" w:type="dxa"/>
            <w:vAlign w:val="top"/>
          </w:tcPr>
          <w:p>
            <w:pPr>
              <w:spacing w:before="2" w:line="234" w:lineRule="auto"/>
              <w:ind w:left="112" w:right="180" w:firstLine="3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</w:p>
          <w:p>
            <w:pPr>
              <w:spacing w:before="2" w:line="234" w:lineRule="auto"/>
              <w:ind w:left="112" w:right="180" w:firstLine="3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</w:p>
          <w:p>
            <w:pPr>
              <w:spacing w:before="2" w:line="234" w:lineRule="auto"/>
              <w:ind w:left="112" w:right="180" w:firstLine="3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z w:val="18"/>
                <w:szCs w:val="18"/>
              </w:rPr>
              <w:t>Session</w:t>
            </w:r>
            <w:r>
              <w:rPr>
                <w:rFonts w:ascii="Calibri" w:hAnsi="Calibri" w:eastAsia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eastAsia="Calibri" w:cs="Calibri"/>
                <w:sz w:val="18"/>
                <w:szCs w:val="18"/>
              </w:rPr>
              <w:t>B</w:t>
            </w:r>
            <w:r>
              <w:rPr>
                <w:rFonts w:ascii="Calibri" w:hAnsi="Calibri" w:eastAsia="Calibri" w:cs="Calibri"/>
                <w:spacing w:val="2"/>
                <w:sz w:val="18"/>
                <w:szCs w:val="18"/>
              </w:rPr>
              <w:t xml:space="preserve"> (3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周</w:t>
            </w:r>
            <w:r>
              <w:rPr>
                <w:rFonts w:ascii="Calibri" w:hAnsi="Calibri" w:eastAsia="Calibri" w:cs="Calibri"/>
                <w:spacing w:val="2"/>
                <w:sz w:val="18"/>
                <w:szCs w:val="18"/>
              </w:rPr>
              <w:t xml:space="preserve">) </w:t>
            </w:r>
            <w:r>
              <w:rPr>
                <w:rFonts w:ascii="Calibri" w:hAnsi="Calibri" w:eastAsia="Calibri" w:cs="Calibri"/>
                <w:spacing w:val="1"/>
                <w:sz w:val="18"/>
                <w:szCs w:val="18"/>
              </w:rPr>
              <w:t>:</w:t>
            </w:r>
          </w:p>
          <w:p>
            <w:pPr>
              <w:spacing w:before="14" w:line="233" w:lineRule="auto"/>
              <w:ind w:left="112" w:right="358" w:firstLine="2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16"/>
                <w:sz w:val="18"/>
                <w:szCs w:val="18"/>
              </w:rPr>
              <w:t>7</w:t>
            </w:r>
            <w:r>
              <w:rPr>
                <w:rFonts w:ascii="Calibri" w:hAnsi="Calibri" w:eastAsia="Calibri" w:cs="Calibri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spacing w:val="-8"/>
                <w:sz w:val="18"/>
                <w:szCs w:val="18"/>
              </w:rPr>
              <w:t xml:space="preserve">17 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日</w:t>
            </w:r>
            <w:r>
              <w:rPr>
                <w:rFonts w:ascii="Calibri" w:hAnsi="Calibri" w:eastAsia="Calibri" w:cs="Calibri"/>
                <w:spacing w:val="-8"/>
                <w:sz w:val="18"/>
                <w:szCs w:val="18"/>
              </w:rPr>
              <w:t xml:space="preserve">-8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spacing w:val="-8"/>
                <w:sz w:val="18"/>
                <w:szCs w:val="18"/>
              </w:rPr>
              <w:t xml:space="preserve">4 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Calibri" w:hAnsi="Calibri" w:eastAsia="Calibri" w:cs="Calibri"/>
                <w:sz w:val="18"/>
                <w:szCs w:val="18"/>
              </w:rPr>
              <w:t>Session</w:t>
            </w:r>
            <w:r>
              <w:rPr>
                <w:rFonts w:ascii="Calibri" w:hAnsi="Calibri" w:eastAsia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eastAsia="Calibri" w:cs="Calibri"/>
                <w:sz w:val="18"/>
                <w:szCs w:val="18"/>
              </w:rPr>
              <w:t>C</w:t>
            </w:r>
            <w:r>
              <w:rPr>
                <w:rFonts w:ascii="Calibri" w:hAnsi="Calibri" w:eastAsia="Calibri" w:cs="Calibri"/>
                <w:spacing w:val="1"/>
                <w:sz w:val="18"/>
                <w:szCs w:val="18"/>
              </w:rPr>
              <w:t xml:space="preserve"> (3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周</w:t>
            </w:r>
            <w:r>
              <w:rPr>
                <w:rFonts w:ascii="Calibri" w:hAnsi="Calibri" w:eastAsia="Calibri" w:cs="Calibri"/>
                <w:spacing w:val="1"/>
                <w:sz w:val="18"/>
                <w:szCs w:val="18"/>
              </w:rPr>
              <w:t>/6</w:t>
            </w:r>
            <w:r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周</w:t>
            </w:r>
            <w:r>
              <w:rPr>
                <w:rFonts w:ascii="Calibri" w:hAnsi="Calibri" w:eastAsia="Calibri" w:cs="Calibri"/>
                <w:sz w:val="18"/>
                <w:szCs w:val="18"/>
              </w:rPr>
              <w:t>):</w:t>
            </w:r>
          </w:p>
          <w:p>
            <w:pPr>
              <w:spacing w:before="11" w:line="227" w:lineRule="auto"/>
              <w:ind w:left="117" w:right="190" w:hanging="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11"/>
                <w:sz w:val="18"/>
                <w:szCs w:val="18"/>
              </w:rPr>
              <w:t>8</w:t>
            </w:r>
            <w:r>
              <w:rPr>
                <w:rFonts w:ascii="Calibri" w:hAnsi="Calibri" w:eastAsia="Calibri" w:cs="Calibri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spacing w:val="-9"/>
                <w:sz w:val="18"/>
                <w:szCs w:val="18"/>
              </w:rPr>
              <w:t xml:space="preserve">7 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日</w:t>
            </w:r>
            <w:r>
              <w:rPr>
                <w:rFonts w:ascii="Calibri" w:hAnsi="Calibri" w:eastAsia="Calibri" w:cs="Calibri"/>
                <w:spacing w:val="-9"/>
                <w:sz w:val="18"/>
                <w:szCs w:val="18"/>
              </w:rPr>
              <w:t xml:space="preserve">-8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spacing w:val="-9"/>
                <w:sz w:val="18"/>
                <w:szCs w:val="18"/>
              </w:rPr>
              <w:t xml:space="preserve">25 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 xml:space="preserve">日 </w:t>
            </w:r>
            <w:r>
              <w:rPr>
                <w:rFonts w:ascii="Calibri" w:hAnsi="Calibri" w:eastAsia="Calibri" w:cs="Calibri"/>
                <w:spacing w:val="-9"/>
                <w:sz w:val="18"/>
                <w:szCs w:val="18"/>
              </w:rPr>
              <w:t>/ 9</w:t>
            </w:r>
            <w:r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月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" w:hAnsi="Calibri" w:eastAsia="Calibri" w:cs="Calibri"/>
                <w:spacing w:val="-7"/>
                <w:sz w:val="18"/>
                <w:szCs w:val="18"/>
              </w:rPr>
              <w:t xml:space="preserve">15 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日</w:t>
            </w:r>
          </w:p>
        </w:tc>
        <w:tc>
          <w:tcPr>
            <w:tcW w:w="3446" w:type="dxa"/>
            <w:vAlign w:val="top"/>
          </w:tcPr>
          <w:p>
            <w:pPr>
              <w:spacing w:line="433" w:lineRule="auto"/>
              <w:jc w:val="both"/>
              <w:rPr>
                <w:rFonts w:ascii="Arial"/>
                <w:sz w:val="21"/>
              </w:rPr>
            </w:pPr>
          </w:p>
          <w:p>
            <w:pPr>
              <w:spacing w:before="59" w:line="237" w:lineRule="auto"/>
              <w:ind w:right="173"/>
              <w:jc w:val="both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可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课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程覆盖广泛，包括管理、经济、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政治、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hAnsi="Calibri" w:eastAsia="Calibri" w:cs="Calibri"/>
                <w:spacing w:val="-5"/>
                <w:sz w:val="18"/>
                <w:szCs w:val="18"/>
              </w:rPr>
              <w:t>ESL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、科学、工程、电影电视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等各科课程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;</w:t>
            </w:r>
          </w:p>
          <w:p>
            <w:pPr>
              <w:spacing w:before="8" w:line="251" w:lineRule="auto"/>
              <w:ind w:left="114" w:right="247" w:firstLine="1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10"/>
                <w:sz w:val="18"/>
                <w:szCs w:val="18"/>
              </w:rPr>
              <w:t xml:space="preserve">3 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周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项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 xml:space="preserve">目需修读 </w:t>
            </w:r>
            <w:r>
              <w:rPr>
                <w:rFonts w:ascii="Calibri" w:hAnsi="Calibri" w:eastAsia="Calibri" w:cs="Calibri"/>
                <w:spacing w:val="-5"/>
                <w:sz w:val="18"/>
                <w:szCs w:val="18"/>
              </w:rPr>
              <w:t xml:space="preserve">4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 xml:space="preserve">学分课程， </w:t>
            </w:r>
            <w:r>
              <w:rPr>
                <w:rFonts w:ascii="Calibri" w:hAnsi="Calibri" w:eastAsia="Calibri" w:cs="Calibri"/>
                <w:spacing w:val="-5"/>
                <w:sz w:val="18"/>
                <w:szCs w:val="18"/>
              </w:rPr>
              <w:t xml:space="preserve">6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周</w:t>
            </w:r>
            <w:r>
              <w:rPr>
                <w:rFonts w:ascii="Calibri" w:hAnsi="Calibri" w:eastAsia="Calibri" w:cs="Calibri"/>
                <w:spacing w:val="-5"/>
                <w:sz w:val="18"/>
                <w:szCs w:val="18"/>
              </w:rPr>
              <w:t>/8</w:t>
            </w:r>
            <w:r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周</w:t>
            </w:r>
            <w:r>
              <w:rPr>
                <w:rFonts w:ascii="Calibri" w:hAnsi="Calibri" w:eastAsia="Calibri" w:cs="Calibri"/>
                <w:spacing w:val="-4"/>
                <w:sz w:val="18"/>
                <w:szCs w:val="18"/>
              </w:rPr>
              <w:t>/1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 xml:space="preserve">0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 xml:space="preserve">周需读 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 xml:space="preserve">8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学分课程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>;</w:t>
            </w:r>
          </w:p>
        </w:tc>
        <w:tc>
          <w:tcPr>
            <w:tcW w:w="1705" w:type="dxa"/>
            <w:vAlign w:val="top"/>
          </w:tcPr>
          <w:p>
            <w:pPr>
              <w:spacing w:line="260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9" w:line="254" w:lineRule="auto"/>
              <w:ind w:left="116" w:right="158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可获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得学校官方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成绩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单及学分</w:t>
            </w:r>
          </w:p>
        </w:tc>
        <w:tc>
          <w:tcPr>
            <w:tcW w:w="1718" w:type="dxa"/>
            <w:vAlign w:val="top"/>
          </w:tcPr>
          <w:p>
            <w:pPr>
              <w:spacing w:line="33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33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9" w:line="239" w:lineRule="auto"/>
              <w:ind w:left="109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7"/>
                <w:sz w:val="18"/>
                <w:szCs w:val="18"/>
              </w:rPr>
              <w:t xml:space="preserve">B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：</w:t>
            </w:r>
            <w:r>
              <w:rPr>
                <w:rFonts w:ascii="Calibri" w:hAnsi="Calibri" w:eastAsia="Calibri" w:cs="Calibri"/>
                <w:spacing w:val="-7"/>
                <w:sz w:val="18"/>
                <w:szCs w:val="18"/>
              </w:rPr>
              <w:t xml:space="preserve">4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spacing w:val="-7"/>
                <w:sz w:val="18"/>
                <w:szCs w:val="18"/>
              </w:rPr>
              <w:t>7</w:t>
            </w:r>
            <w:r>
              <w:rPr>
                <w:rFonts w:ascii="宋体" w:hAnsi="宋体" w:eastAsia="宋体" w:cs="宋体"/>
                <w:spacing w:val="-21"/>
                <w:sz w:val="18"/>
                <w:szCs w:val="18"/>
              </w:rPr>
              <w:t>日</w:t>
            </w:r>
            <w:r>
              <w:rPr>
                <w:rFonts w:ascii="宋体" w:hAnsi="宋体" w:eastAsia="宋体" w:cs="宋体"/>
                <w:spacing w:val="-20"/>
                <w:sz w:val="18"/>
                <w:szCs w:val="18"/>
              </w:rPr>
              <w:t>；</w:t>
            </w:r>
          </w:p>
          <w:p>
            <w:pPr>
              <w:spacing w:before="18" w:line="220" w:lineRule="auto"/>
              <w:ind w:left="11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3"/>
                <w:sz w:val="18"/>
                <w:szCs w:val="18"/>
              </w:rPr>
              <w:t>C</w:t>
            </w:r>
            <w:r>
              <w:rPr>
                <w:rFonts w:ascii="Calibri" w:hAnsi="Calibri" w:eastAsia="Calibri" w:cs="Calibri"/>
                <w:spacing w:val="-6"/>
                <w:sz w:val="18"/>
                <w:szCs w:val="18"/>
              </w:rPr>
              <w:t>: 5</w:t>
            </w:r>
            <w:r>
              <w:rPr>
                <w:rFonts w:ascii="Calibri" w:hAnsi="Calibri" w:eastAsia="Calibri" w:cs="Calibri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spacing w:val="-3"/>
                <w:sz w:val="18"/>
                <w:szCs w:val="18"/>
              </w:rPr>
              <w:t xml:space="preserve">5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2" w:hRule="atLeast"/>
          <w:jc w:val="center"/>
        </w:trPr>
        <w:tc>
          <w:tcPr>
            <w:tcW w:w="1347" w:type="dxa"/>
            <w:vAlign w:val="top"/>
          </w:tcPr>
          <w:p>
            <w:pPr>
              <w:spacing w:line="26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8" w:line="335" w:lineRule="auto"/>
              <w:ind w:left="115" w:right="225" w:hanging="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加州大学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圣塔芭芭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拉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校</w:t>
            </w:r>
          </w:p>
        </w:tc>
        <w:tc>
          <w:tcPr>
            <w:tcW w:w="1246" w:type="dxa"/>
            <w:vAlign w:val="top"/>
          </w:tcPr>
          <w:p>
            <w:pPr>
              <w:spacing w:line="434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8" w:line="256" w:lineRule="auto"/>
              <w:ind w:left="110" w:right="168" w:hanging="2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暑期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学分交流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项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</w:t>
            </w:r>
          </w:p>
        </w:tc>
        <w:tc>
          <w:tcPr>
            <w:tcW w:w="1487" w:type="dxa"/>
            <w:vAlign w:val="top"/>
          </w:tcPr>
          <w:p>
            <w:pPr>
              <w:spacing w:line="347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5" w:line="233" w:lineRule="auto"/>
              <w:ind w:left="114" w:right="229" w:hanging="8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3B3838"/>
                <w:spacing w:val="-1"/>
                <w:sz w:val="18"/>
                <w:szCs w:val="18"/>
              </w:rPr>
              <w:t>TOEFL</w:t>
            </w:r>
            <w:r>
              <w:rPr>
                <w:rFonts w:ascii="Calibri" w:hAnsi="Calibri" w:eastAsia="Calibri" w:cs="Calibri"/>
                <w:color w:val="3B3838"/>
                <w:spacing w:val="-2"/>
                <w:sz w:val="18"/>
                <w:szCs w:val="18"/>
              </w:rPr>
              <w:t xml:space="preserve"> 80/ </w:t>
            </w:r>
            <w:r>
              <w:rPr>
                <w:rFonts w:ascii="Calibri" w:hAnsi="Calibri" w:eastAsia="Calibri" w:cs="Calibri"/>
                <w:color w:val="3B3838"/>
                <w:spacing w:val="-1"/>
                <w:sz w:val="18"/>
                <w:szCs w:val="18"/>
              </w:rPr>
              <w:t>IELTS</w:t>
            </w:r>
            <w:r>
              <w:rPr>
                <w:rFonts w:ascii="Calibri" w:hAnsi="Calibri" w:eastAsia="Calibri" w:cs="Calibri"/>
                <w:color w:val="3B3838"/>
                <w:sz w:val="18"/>
                <w:szCs w:val="18"/>
              </w:rPr>
              <w:t xml:space="preserve"> </w:t>
            </w:r>
            <w:r>
              <w:rPr>
                <w:rFonts w:ascii="Calibri" w:hAnsi="Calibri" w:eastAsia="Calibri" w:cs="Calibri"/>
                <w:color w:val="3B3838"/>
                <w:spacing w:val="-1"/>
                <w:sz w:val="18"/>
                <w:szCs w:val="18"/>
              </w:rPr>
              <w:t>6</w:t>
            </w:r>
            <w:r>
              <w:rPr>
                <w:rFonts w:ascii="Calibri" w:hAnsi="Calibri" w:eastAsia="Calibri" w:cs="Calibri"/>
                <w:color w:val="3B3838"/>
                <w:sz w:val="18"/>
                <w:szCs w:val="18"/>
              </w:rPr>
              <w:t>.5</w:t>
            </w:r>
          </w:p>
          <w:p>
            <w:pPr>
              <w:spacing w:line="233" w:lineRule="auto"/>
              <w:ind w:left="112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GPA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：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>2.7/4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.0</w:t>
            </w:r>
          </w:p>
        </w:tc>
        <w:tc>
          <w:tcPr>
            <w:tcW w:w="1049" w:type="dxa"/>
            <w:vAlign w:val="top"/>
          </w:tcPr>
          <w:p>
            <w:pPr>
              <w:spacing w:line="43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8" w:line="256" w:lineRule="auto"/>
              <w:ind w:left="109" w:right="112" w:firstLine="1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3B3838"/>
                <w:spacing w:val="-2"/>
                <w:sz w:val="18"/>
                <w:szCs w:val="18"/>
              </w:rPr>
              <w:t>1-</w:t>
            </w:r>
            <w:r>
              <w:rPr>
                <w:rFonts w:ascii="Calibri" w:hAnsi="Calibri" w:eastAsia="Calibri" w:cs="Calibri"/>
                <w:color w:val="3B3838"/>
                <w:spacing w:val="-1"/>
                <w:sz w:val="18"/>
                <w:szCs w:val="18"/>
              </w:rPr>
              <w:t xml:space="preserve">2 </w:t>
            </w:r>
            <w:r>
              <w:rPr>
                <w:rFonts w:ascii="宋体" w:hAnsi="宋体" w:eastAsia="宋体" w:cs="宋体"/>
                <w:color w:val="3B3838"/>
                <w:spacing w:val="-1"/>
                <w:sz w:val="18"/>
                <w:szCs w:val="18"/>
              </w:rPr>
              <w:t>门课</w:t>
            </w:r>
            <w:r>
              <w:rPr>
                <w:rFonts w:ascii="宋体" w:hAnsi="宋体" w:eastAsia="宋体" w:cs="宋体"/>
                <w:color w:val="3B3838"/>
                <w:sz w:val="18"/>
                <w:szCs w:val="18"/>
              </w:rPr>
              <w:t xml:space="preserve">  </w:t>
            </w:r>
            <w:r>
              <w:rPr>
                <w:rFonts w:ascii="Calibri" w:hAnsi="Calibri" w:eastAsia="Calibri" w:cs="Calibri"/>
                <w:color w:val="3B3838"/>
                <w:spacing w:val="1"/>
                <w:sz w:val="18"/>
                <w:szCs w:val="18"/>
              </w:rPr>
              <w:t>4-8</w:t>
            </w:r>
            <w:r>
              <w:rPr>
                <w:rFonts w:ascii="Calibri" w:hAnsi="Calibri" w:eastAsia="Calibri" w:cs="Calibri"/>
                <w:color w:val="3B38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3B3838"/>
                <w:sz w:val="18"/>
                <w:szCs w:val="18"/>
              </w:rPr>
              <w:t>个学分</w:t>
            </w:r>
          </w:p>
        </w:tc>
        <w:tc>
          <w:tcPr>
            <w:tcW w:w="2056" w:type="dxa"/>
            <w:vAlign w:val="top"/>
          </w:tcPr>
          <w:p>
            <w:pPr>
              <w:spacing w:before="19" w:line="227" w:lineRule="auto"/>
              <w:ind w:left="112"/>
              <w:jc w:val="center"/>
              <w:rPr>
                <w:rFonts w:ascii="Calibri" w:hAnsi="Calibri" w:eastAsia="Calibri" w:cs="Calibri"/>
                <w:color w:val="3B3838"/>
                <w:sz w:val="18"/>
                <w:szCs w:val="18"/>
              </w:rPr>
            </w:pPr>
          </w:p>
          <w:p>
            <w:pPr>
              <w:spacing w:before="19" w:line="227" w:lineRule="auto"/>
              <w:ind w:left="112"/>
              <w:jc w:val="center"/>
              <w:rPr>
                <w:rFonts w:ascii="Calibri" w:hAnsi="Calibri" w:eastAsia="Calibri" w:cs="Calibri"/>
                <w:color w:val="3B3838"/>
                <w:sz w:val="18"/>
                <w:szCs w:val="18"/>
              </w:rPr>
            </w:pPr>
          </w:p>
          <w:p>
            <w:pPr>
              <w:spacing w:before="19" w:line="227" w:lineRule="auto"/>
              <w:ind w:left="112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3B3838"/>
                <w:sz w:val="18"/>
                <w:szCs w:val="18"/>
              </w:rPr>
              <w:t>Session</w:t>
            </w:r>
            <w:r>
              <w:rPr>
                <w:rFonts w:ascii="Calibri" w:hAnsi="Calibri" w:eastAsia="Calibri" w:cs="Calibri"/>
                <w:color w:val="3B3838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hAnsi="Calibri" w:eastAsia="Calibri" w:cs="Calibri"/>
                <w:color w:val="3B3838"/>
                <w:sz w:val="18"/>
                <w:szCs w:val="18"/>
              </w:rPr>
              <w:t>B</w:t>
            </w:r>
            <w:r>
              <w:rPr>
                <w:rFonts w:ascii="Calibri" w:hAnsi="Calibri" w:eastAsia="Calibri" w:cs="Calibri"/>
                <w:color w:val="3B3838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libri" w:hAnsi="Calibri" w:eastAsia="Calibri" w:cs="Calibri"/>
                <w:color w:val="3B3838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3B3838"/>
                <w:spacing w:val="2"/>
                <w:sz w:val="18"/>
                <w:szCs w:val="18"/>
              </w:rPr>
              <w:t>(</w:t>
            </w:r>
            <w:r>
              <w:rPr>
                <w:rFonts w:ascii="Calibri" w:hAnsi="Calibri" w:eastAsia="Calibri" w:cs="Calibri"/>
                <w:color w:val="3B3838"/>
                <w:spacing w:val="2"/>
                <w:sz w:val="18"/>
                <w:szCs w:val="18"/>
              </w:rPr>
              <w:t xml:space="preserve">6 </w:t>
            </w:r>
            <w:r>
              <w:rPr>
                <w:rFonts w:ascii="宋体" w:hAnsi="宋体" w:eastAsia="宋体" w:cs="宋体"/>
                <w:color w:val="3B3838"/>
                <w:spacing w:val="2"/>
                <w:sz w:val="18"/>
                <w:szCs w:val="18"/>
              </w:rPr>
              <w:t>周</w:t>
            </w:r>
            <w:r>
              <w:rPr>
                <w:rFonts w:ascii="Calibri" w:hAnsi="Calibri" w:eastAsia="Calibri" w:cs="Calibri"/>
                <w:color w:val="3B3838"/>
                <w:spacing w:val="2"/>
                <w:sz w:val="18"/>
                <w:szCs w:val="18"/>
              </w:rPr>
              <w:t>) :</w:t>
            </w:r>
          </w:p>
          <w:p>
            <w:pPr>
              <w:spacing w:before="13" w:line="220" w:lineRule="auto"/>
              <w:ind w:left="113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3B3838"/>
                <w:spacing w:val="1"/>
                <w:sz w:val="18"/>
                <w:szCs w:val="18"/>
              </w:rPr>
              <w:t xml:space="preserve">8 </w:t>
            </w:r>
            <w:r>
              <w:rPr>
                <w:rFonts w:ascii="宋体" w:hAnsi="宋体" w:eastAsia="宋体" w:cs="宋体"/>
                <w:color w:val="3B3838"/>
                <w:spacing w:val="1"/>
                <w:sz w:val="18"/>
                <w:szCs w:val="18"/>
              </w:rPr>
              <w:t>月初</w:t>
            </w:r>
            <w:r>
              <w:rPr>
                <w:rFonts w:ascii="Calibri" w:hAnsi="Calibri" w:eastAsia="Calibri" w:cs="Calibri"/>
                <w:color w:val="3B3838"/>
                <w:spacing w:val="1"/>
                <w:sz w:val="18"/>
                <w:szCs w:val="18"/>
              </w:rPr>
              <w:t xml:space="preserve">-9 </w:t>
            </w:r>
            <w:r>
              <w:rPr>
                <w:rFonts w:ascii="宋体" w:hAnsi="宋体" w:eastAsia="宋体" w:cs="宋体"/>
                <w:color w:val="3B3838"/>
                <w:sz w:val="18"/>
                <w:szCs w:val="18"/>
              </w:rPr>
              <w:t>月中</w:t>
            </w:r>
          </w:p>
          <w:p>
            <w:pPr>
              <w:spacing w:before="10" w:line="213" w:lineRule="auto"/>
              <w:ind w:left="11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446" w:type="dxa"/>
            <w:vAlign w:val="top"/>
          </w:tcPr>
          <w:p>
            <w:pPr>
              <w:spacing w:before="260"/>
              <w:ind w:left="114" w:right="147" w:hanging="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B3838"/>
                <w:spacing w:val="-3"/>
                <w:sz w:val="18"/>
                <w:szCs w:val="18"/>
              </w:rPr>
              <w:t>课</w:t>
            </w:r>
            <w:r>
              <w:rPr>
                <w:rFonts w:ascii="宋体" w:hAnsi="宋体" w:eastAsia="宋体" w:cs="宋体"/>
                <w:color w:val="3B3838"/>
                <w:spacing w:val="-2"/>
                <w:sz w:val="18"/>
                <w:szCs w:val="18"/>
              </w:rPr>
              <w:t>程覆盖广泛，包括经济学、政治、</w:t>
            </w:r>
            <w:r>
              <w:rPr>
                <w:rFonts w:ascii="宋体" w:hAnsi="宋体" w:eastAsia="宋体" w:cs="宋体"/>
                <w:color w:val="3B38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3B3838"/>
                <w:spacing w:val="-1"/>
                <w:sz w:val="18"/>
                <w:szCs w:val="18"/>
              </w:rPr>
              <w:t>数理类、工程类、</w:t>
            </w:r>
            <w:r>
              <w:rPr>
                <w:rFonts w:ascii="宋体" w:hAnsi="宋体" w:eastAsia="宋体" w:cs="宋体"/>
                <w:color w:val="3B3838"/>
                <w:sz w:val="18"/>
                <w:szCs w:val="18"/>
              </w:rPr>
              <w:t xml:space="preserve">人文艺术类等热门 </w:t>
            </w:r>
            <w:r>
              <w:rPr>
                <w:rFonts w:ascii="宋体" w:hAnsi="宋体" w:eastAsia="宋体" w:cs="宋体"/>
                <w:color w:val="3B3838"/>
                <w:spacing w:val="-8"/>
                <w:sz w:val="18"/>
                <w:szCs w:val="18"/>
              </w:rPr>
              <w:t>专业课程；</w:t>
            </w:r>
          </w:p>
          <w:p>
            <w:pPr>
              <w:spacing w:line="239" w:lineRule="auto"/>
              <w:ind w:left="11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B3838"/>
                <w:spacing w:val="-4"/>
                <w:sz w:val="18"/>
                <w:szCs w:val="18"/>
              </w:rPr>
              <w:t xml:space="preserve">每个 </w:t>
            </w:r>
            <w:r>
              <w:rPr>
                <w:rFonts w:ascii="Calibri" w:hAnsi="Calibri" w:eastAsia="Calibri" w:cs="Calibri"/>
                <w:color w:val="3B3838"/>
                <w:spacing w:val="-4"/>
                <w:sz w:val="18"/>
                <w:szCs w:val="18"/>
              </w:rPr>
              <w:t>sessio</w:t>
            </w:r>
            <w:r>
              <w:rPr>
                <w:rFonts w:ascii="Calibri" w:hAnsi="Calibri" w:eastAsia="Calibri" w:cs="Calibri"/>
                <w:color w:val="3B3838"/>
                <w:spacing w:val="-2"/>
                <w:sz w:val="18"/>
                <w:szCs w:val="18"/>
              </w:rPr>
              <w:t>n</w:t>
            </w:r>
            <w:r>
              <w:rPr>
                <w:rFonts w:ascii="Calibri" w:hAnsi="Calibri" w:eastAsia="Calibri" w:cs="Calibri"/>
                <w:color w:val="3B3838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3B3838"/>
                <w:spacing w:val="-4"/>
                <w:sz w:val="18"/>
                <w:szCs w:val="18"/>
              </w:rPr>
              <w:t xml:space="preserve">需修读 </w:t>
            </w:r>
            <w:r>
              <w:rPr>
                <w:rFonts w:ascii="Calibri" w:hAnsi="Calibri" w:eastAsia="Calibri" w:cs="Calibri"/>
                <w:color w:val="3B3838"/>
                <w:spacing w:val="-4"/>
                <w:sz w:val="18"/>
                <w:szCs w:val="18"/>
              </w:rPr>
              <w:t xml:space="preserve">8 </w:t>
            </w:r>
            <w:r>
              <w:rPr>
                <w:rFonts w:ascii="宋体" w:hAnsi="宋体" w:eastAsia="宋体" w:cs="宋体"/>
                <w:color w:val="3B3838"/>
                <w:spacing w:val="-4"/>
                <w:sz w:val="18"/>
                <w:szCs w:val="18"/>
              </w:rPr>
              <w:t>学分课程</w:t>
            </w:r>
          </w:p>
        </w:tc>
        <w:tc>
          <w:tcPr>
            <w:tcW w:w="1705" w:type="dxa"/>
            <w:vAlign w:val="top"/>
          </w:tcPr>
          <w:p>
            <w:pPr>
              <w:spacing w:line="434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8" w:line="256" w:lineRule="auto"/>
              <w:ind w:left="116" w:right="158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可获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得学校官方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成绩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单及学分</w:t>
            </w:r>
          </w:p>
        </w:tc>
        <w:tc>
          <w:tcPr>
            <w:tcW w:w="1718" w:type="dxa"/>
            <w:vAlign w:val="top"/>
          </w:tcPr>
          <w:p>
            <w:pPr>
              <w:spacing w:line="27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7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8" w:line="220" w:lineRule="auto"/>
              <w:ind w:left="11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5"/>
                <w:sz w:val="18"/>
                <w:szCs w:val="18"/>
              </w:rPr>
              <w:t>4</w:t>
            </w:r>
            <w:r>
              <w:rPr>
                <w:rFonts w:ascii="Calibri" w:hAnsi="Calibri" w:eastAsia="Calibri" w:cs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spacing w:val="-4"/>
                <w:sz w:val="18"/>
                <w:szCs w:val="18"/>
              </w:rPr>
              <w:t xml:space="preserve">21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8" w:hRule="atLeast"/>
          <w:jc w:val="center"/>
        </w:trPr>
        <w:tc>
          <w:tcPr>
            <w:tcW w:w="1347" w:type="dxa"/>
            <w:vAlign w:val="top"/>
          </w:tcPr>
          <w:p>
            <w:pPr>
              <w:spacing w:line="25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4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4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9" w:line="338" w:lineRule="auto"/>
              <w:ind w:left="125" w:right="225" w:hanging="1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伦敦大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学学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院</w:t>
            </w:r>
          </w:p>
        </w:tc>
        <w:tc>
          <w:tcPr>
            <w:tcW w:w="1246" w:type="dxa"/>
            <w:vAlign w:val="top"/>
          </w:tcPr>
          <w:p>
            <w:pPr>
              <w:spacing w:line="257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7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7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8" w:line="254" w:lineRule="auto"/>
              <w:ind w:left="110" w:right="168" w:hanging="2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暑期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学分交流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项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</w:t>
            </w:r>
          </w:p>
        </w:tc>
        <w:tc>
          <w:tcPr>
            <w:tcW w:w="1487" w:type="dxa"/>
            <w:vAlign w:val="top"/>
          </w:tcPr>
          <w:p>
            <w:pPr>
              <w:spacing w:before="61" w:line="179" w:lineRule="auto"/>
              <w:ind w:left="106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3B3838"/>
                <w:sz w:val="18"/>
                <w:szCs w:val="18"/>
              </w:rPr>
              <w:t>TOEFL</w:t>
            </w:r>
            <w:r>
              <w:rPr>
                <w:rFonts w:ascii="Calibri" w:hAnsi="Calibri" w:eastAsia="Calibri" w:cs="Calibri"/>
                <w:color w:val="3B3838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eastAsia="Calibri" w:cs="Calibri"/>
                <w:color w:val="3B3838"/>
                <w:sz w:val="18"/>
                <w:szCs w:val="18"/>
              </w:rPr>
              <w:t>79-100</w:t>
            </w:r>
          </w:p>
          <w:p>
            <w:pPr>
              <w:spacing w:before="59" w:line="226" w:lineRule="auto"/>
              <w:ind w:left="111" w:right="208" w:firstLine="8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3B3838"/>
                <w:spacing w:val="-2"/>
                <w:sz w:val="18"/>
                <w:szCs w:val="18"/>
              </w:rPr>
              <w:t>IELTS</w:t>
            </w:r>
            <w:r>
              <w:rPr>
                <w:rFonts w:ascii="Calibri" w:hAnsi="Calibri" w:eastAsia="Calibri" w:cs="Calibri"/>
                <w:color w:val="3B3838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hAnsi="Calibri" w:eastAsia="Calibri" w:cs="Calibri"/>
                <w:color w:val="3B3838"/>
                <w:spacing w:val="-2"/>
                <w:sz w:val="18"/>
                <w:szCs w:val="18"/>
              </w:rPr>
              <w:t>6.0-7.0</w:t>
            </w:r>
            <w:r>
              <w:rPr>
                <w:rFonts w:ascii="Calibri" w:hAnsi="Calibri" w:eastAsia="Calibri" w:cs="Calibri"/>
                <w:color w:val="3B3838"/>
                <w:sz w:val="18"/>
                <w:szCs w:val="18"/>
              </w:rPr>
              <w:t xml:space="preserve">      </w:t>
            </w:r>
            <w:r>
              <w:rPr>
                <w:rFonts w:ascii="Calibri" w:hAnsi="Calibri" w:eastAsia="Calibri" w:cs="Calibri"/>
                <w:color w:val="3B3838"/>
                <w:spacing w:val="-2"/>
                <w:sz w:val="18"/>
                <w:szCs w:val="18"/>
              </w:rPr>
              <w:t>*</w:t>
            </w:r>
            <w:r>
              <w:rPr>
                <w:rFonts w:ascii="宋体" w:hAnsi="宋体" w:eastAsia="宋体" w:cs="宋体"/>
                <w:color w:val="3B3838"/>
                <w:spacing w:val="-1"/>
                <w:sz w:val="18"/>
                <w:szCs w:val="18"/>
              </w:rPr>
              <w:t>不同成绩可选</w:t>
            </w:r>
            <w:r>
              <w:rPr>
                <w:rFonts w:ascii="宋体" w:hAnsi="宋体" w:eastAsia="宋体" w:cs="宋体"/>
                <w:color w:val="3B38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3B3838"/>
                <w:spacing w:val="-1"/>
                <w:sz w:val="18"/>
                <w:szCs w:val="18"/>
              </w:rPr>
              <w:t>课程不同</w:t>
            </w:r>
            <w:r>
              <w:rPr>
                <w:rFonts w:ascii="Calibri" w:hAnsi="Calibri" w:eastAsia="Calibri" w:cs="Calibri"/>
                <w:color w:val="3B3838"/>
                <w:spacing w:val="-1"/>
                <w:sz w:val="18"/>
                <w:szCs w:val="18"/>
              </w:rPr>
              <w:t>,</w:t>
            </w:r>
            <w:r>
              <w:rPr>
                <w:rFonts w:ascii="宋体" w:hAnsi="宋体" w:eastAsia="宋体" w:cs="宋体"/>
                <w:color w:val="3B3838"/>
                <w:spacing w:val="-1"/>
                <w:sz w:val="18"/>
                <w:szCs w:val="18"/>
              </w:rPr>
              <w:t>有</w:t>
            </w:r>
            <w:r>
              <w:rPr>
                <w:rFonts w:ascii="宋体" w:hAnsi="宋体" w:eastAsia="宋体" w:cs="宋体"/>
                <w:color w:val="3B3838"/>
                <w:sz w:val="18"/>
                <w:szCs w:val="18"/>
              </w:rPr>
              <w:t xml:space="preserve">单 </w:t>
            </w:r>
            <w:r>
              <w:rPr>
                <w:rFonts w:ascii="宋体" w:hAnsi="宋体" w:eastAsia="宋体" w:cs="宋体"/>
                <w:color w:val="3B3838"/>
                <w:spacing w:val="-10"/>
                <w:sz w:val="18"/>
                <w:szCs w:val="18"/>
              </w:rPr>
              <w:t>项</w:t>
            </w:r>
            <w:r>
              <w:rPr>
                <w:rFonts w:ascii="宋体" w:hAnsi="宋体" w:eastAsia="宋体" w:cs="宋体"/>
                <w:color w:val="3B3838"/>
                <w:spacing w:val="-9"/>
                <w:sz w:val="18"/>
                <w:szCs w:val="18"/>
              </w:rPr>
              <w:t>要求；</w:t>
            </w:r>
          </w:p>
          <w:p>
            <w:pPr>
              <w:spacing w:before="16"/>
              <w:ind w:left="113" w:right="208" w:firstLine="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3B3838"/>
                <w:spacing w:val="-3"/>
                <w:sz w:val="18"/>
                <w:szCs w:val="18"/>
              </w:rPr>
              <w:t>*</w:t>
            </w:r>
            <w:r>
              <w:rPr>
                <w:rFonts w:ascii="宋体" w:hAnsi="宋体" w:eastAsia="宋体" w:cs="宋体"/>
                <w:color w:val="3B3838"/>
                <w:spacing w:val="-2"/>
                <w:sz w:val="18"/>
                <w:szCs w:val="18"/>
              </w:rPr>
              <w:t>无语言成绩也</w:t>
            </w:r>
            <w:r>
              <w:rPr>
                <w:rFonts w:ascii="宋体" w:hAnsi="宋体" w:eastAsia="宋体" w:cs="宋体"/>
                <w:color w:val="3B38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3B3838"/>
                <w:spacing w:val="-5"/>
                <w:sz w:val="18"/>
                <w:szCs w:val="18"/>
              </w:rPr>
              <w:t xml:space="preserve">可参加 </w:t>
            </w:r>
            <w:r>
              <w:rPr>
                <w:rFonts w:ascii="Calibri" w:hAnsi="Calibri" w:eastAsia="Calibri" w:cs="Calibri"/>
                <w:color w:val="3B3838"/>
                <w:spacing w:val="-5"/>
                <w:sz w:val="18"/>
                <w:szCs w:val="18"/>
              </w:rPr>
              <w:t xml:space="preserve">UCL </w:t>
            </w:r>
            <w:r>
              <w:rPr>
                <w:rFonts w:ascii="宋体" w:hAnsi="宋体" w:eastAsia="宋体" w:cs="宋体"/>
                <w:color w:val="3B3838"/>
                <w:spacing w:val="-5"/>
                <w:sz w:val="18"/>
                <w:szCs w:val="18"/>
              </w:rPr>
              <w:t>语</w:t>
            </w:r>
            <w:r>
              <w:rPr>
                <w:rFonts w:ascii="宋体" w:hAnsi="宋体" w:eastAsia="宋体" w:cs="宋体"/>
                <w:color w:val="3B38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3B3838"/>
                <w:spacing w:val="-3"/>
                <w:sz w:val="18"/>
                <w:szCs w:val="18"/>
              </w:rPr>
              <w:t>言测试</w:t>
            </w:r>
          </w:p>
          <w:p>
            <w:pPr>
              <w:spacing w:line="212" w:lineRule="auto"/>
              <w:ind w:left="112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GPA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：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>3.0/4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.0</w:t>
            </w:r>
          </w:p>
        </w:tc>
        <w:tc>
          <w:tcPr>
            <w:tcW w:w="1049" w:type="dxa"/>
            <w:vAlign w:val="top"/>
          </w:tcPr>
          <w:p>
            <w:pPr>
              <w:spacing w:line="430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8" w:line="221" w:lineRule="auto"/>
              <w:ind w:left="287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3B3838"/>
                <w:spacing w:val="2"/>
                <w:sz w:val="18"/>
                <w:szCs w:val="18"/>
              </w:rPr>
              <w:t>1</w:t>
            </w:r>
            <w:r>
              <w:rPr>
                <w:rFonts w:ascii="Calibri" w:hAnsi="Calibri" w:eastAsia="Calibri" w:cs="Calibri"/>
                <w:color w:val="3B3838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3B3838"/>
                <w:spacing w:val="1"/>
                <w:sz w:val="18"/>
                <w:szCs w:val="18"/>
              </w:rPr>
              <w:t>门课</w:t>
            </w:r>
          </w:p>
          <w:p>
            <w:pPr>
              <w:spacing w:before="49" w:line="206" w:lineRule="auto"/>
              <w:ind w:left="248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3B3838"/>
                <w:spacing w:val="-1"/>
                <w:sz w:val="18"/>
                <w:szCs w:val="18"/>
              </w:rPr>
              <w:t>0.</w:t>
            </w:r>
            <w:r>
              <w:rPr>
                <w:rFonts w:ascii="Calibri" w:hAnsi="Calibri" w:eastAsia="Calibri" w:cs="Calibri"/>
                <w:color w:val="3B3838"/>
                <w:sz w:val="18"/>
                <w:szCs w:val="18"/>
              </w:rPr>
              <w:t>5 UCL</w:t>
            </w:r>
          </w:p>
          <w:p>
            <w:pPr>
              <w:spacing w:line="220" w:lineRule="auto"/>
              <w:ind w:left="116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B3838"/>
                <w:spacing w:val="-6"/>
                <w:sz w:val="18"/>
                <w:szCs w:val="18"/>
              </w:rPr>
              <w:t>学</w:t>
            </w:r>
            <w:r>
              <w:rPr>
                <w:rFonts w:ascii="宋体" w:hAnsi="宋体" w:eastAsia="宋体" w:cs="宋体"/>
                <w:color w:val="3B3838"/>
                <w:spacing w:val="-4"/>
                <w:sz w:val="18"/>
                <w:szCs w:val="18"/>
              </w:rPr>
              <w:t>分，相</w:t>
            </w:r>
          </w:p>
          <w:p>
            <w:pPr>
              <w:spacing w:before="17" w:line="220" w:lineRule="auto"/>
              <w:ind w:left="12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B3838"/>
                <w:spacing w:val="-8"/>
                <w:sz w:val="18"/>
                <w:szCs w:val="18"/>
              </w:rPr>
              <w:t xml:space="preserve">当于 </w:t>
            </w:r>
            <w:r>
              <w:rPr>
                <w:rFonts w:ascii="Calibri" w:hAnsi="Calibri" w:eastAsia="Calibri" w:cs="Calibri"/>
                <w:color w:val="3B3838"/>
                <w:spacing w:val="-8"/>
                <w:sz w:val="18"/>
                <w:szCs w:val="18"/>
              </w:rPr>
              <w:t xml:space="preserve">4 </w:t>
            </w:r>
            <w:r>
              <w:rPr>
                <w:rFonts w:ascii="宋体" w:hAnsi="宋体" w:eastAsia="宋体" w:cs="宋体"/>
                <w:color w:val="3B3838"/>
                <w:spacing w:val="-8"/>
                <w:sz w:val="18"/>
                <w:szCs w:val="18"/>
              </w:rPr>
              <w:t>个</w:t>
            </w:r>
          </w:p>
          <w:p>
            <w:pPr>
              <w:spacing w:before="21" w:line="220" w:lineRule="auto"/>
              <w:ind w:left="11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B3838"/>
                <w:spacing w:val="-2"/>
                <w:sz w:val="18"/>
                <w:szCs w:val="18"/>
              </w:rPr>
              <w:t>美国学</w:t>
            </w:r>
            <w:r>
              <w:rPr>
                <w:rFonts w:ascii="宋体" w:hAnsi="宋体" w:eastAsia="宋体" w:cs="宋体"/>
                <w:color w:val="3B3838"/>
                <w:spacing w:val="-1"/>
                <w:sz w:val="18"/>
                <w:szCs w:val="18"/>
              </w:rPr>
              <w:t>分</w:t>
            </w:r>
          </w:p>
        </w:tc>
        <w:tc>
          <w:tcPr>
            <w:tcW w:w="2056" w:type="dxa"/>
            <w:vAlign w:val="top"/>
          </w:tcPr>
          <w:p>
            <w:pPr>
              <w:spacing w:line="256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7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7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18" w:line="220" w:lineRule="auto"/>
              <w:ind w:left="11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3B3838"/>
                <w:spacing w:val="-12"/>
                <w:sz w:val="18"/>
                <w:szCs w:val="18"/>
              </w:rPr>
              <w:t>7</w:t>
            </w:r>
            <w:r>
              <w:rPr>
                <w:rFonts w:ascii="Calibri" w:hAnsi="Calibri" w:eastAsia="Calibri" w:cs="Calibri"/>
                <w:color w:val="3B3838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3B3838"/>
                <w:spacing w:val="-6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color w:val="3B3838"/>
                <w:spacing w:val="-6"/>
                <w:sz w:val="18"/>
                <w:szCs w:val="18"/>
              </w:rPr>
              <w:t xml:space="preserve">17  </w:t>
            </w:r>
            <w:r>
              <w:rPr>
                <w:rFonts w:ascii="宋体" w:hAnsi="宋体" w:eastAsia="宋体" w:cs="宋体"/>
                <w:color w:val="3B3838"/>
                <w:spacing w:val="-6"/>
                <w:sz w:val="18"/>
                <w:szCs w:val="18"/>
              </w:rPr>
              <w:t>日</w:t>
            </w:r>
            <w:r>
              <w:rPr>
                <w:rFonts w:ascii="Calibri" w:hAnsi="Calibri" w:eastAsia="Calibri" w:cs="Calibri"/>
                <w:color w:val="3B3838"/>
                <w:spacing w:val="-6"/>
                <w:sz w:val="18"/>
                <w:szCs w:val="18"/>
              </w:rPr>
              <w:t xml:space="preserve">-8 </w:t>
            </w:r>
            <w:r>
              <w:rPr>
                <w:rFonts w:ascii="宋体" w:hAnsi="宋体" w:eastAsia="宋体" w:cs="宋体"/>
                <w:color w:val="3B3838"/>
                <w:spacing w:val="-6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color w:val="3B3838"/>
                <w:spacing w:val="-6"/>
                <w:sz w:val="18"/>
                <w:szCs w:val="18"/>
              </w:rPr>
              <w:t xml:space="preserve">4  </w:t>
            </w:r>
            <w:r>
              <w:rPr>
                <w:rFonts w:ascii="宋体" w:hAnsi="宋体" w:eastAsia="宋体" w:cs="宋体"/>
                <w:color w:val="3B3838"/>
                <w:spacing w:val="-6"/>
                <w:sz w:val="18"/>
                <w:szCs w:val="18"/>
              </w:rPr>
              <w:t>日</w:t>
            </w:r>
          </w:p>
        </w:tc>
        <w:tc>
          <w:tcPr>
            <w:tcW w:w="3446" w:type="dxa"/>
            <w:vAlign w:val="top"/>
          </w:tcPr>
          <w:p>
            <w:pPr>
              <w:spacing w:line="42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9" w:line="245" w:lineRule="auto"/>
              <w:ind w:left="114" w:right="146" w:firstLine="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B3838"/>
                <w:spacing w:val="-10"/>
                <w:sz w:val="18"/>
                <w:szCs w:val="18"/>
              </w:rPr>
              <w:t>可选</w:t>
            </w:r>
            <w:r>
              <w:rPr>
                <w:rFonts w:ascii="宋体" w:hAnsi="宋体" w:eastAsia="宋体" w:cs="宋体"/>
                <w:color w:val="3B3838"/>
                <w:spacing w:val="-9"/>
                <w:sz w:val="18"/>
                <w:szCs w:val="18"/>
              </w:rPr>
              <w:t>脑</w:t>
            </w:r>
            <w:r>
              <w:rPr>
                <w:rFonts w:ascii="宋体" w:hAnsi="宋体" w:eastAsia="宋体" w:cs="宋体"/>
                <w:color w:val="3B3838"/>
                <w:spacing w:val="-5"/>
                <w:sz w:val="18"/>
                <w:szCs w:val="18"/>
              </w:rPr>
              <w:t>科学、计算机科学、 文学和艺</w:t>
            </w:r>
            <w:r>
              <w:rPr>
                <w:rFonts w:ascii="宋体" w:hAnsi="宋体" w:eastAsia="宋体" w:cs="宋体"/>
                <w:color w:val="3B38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3B3838"/>
                <w:spacing w:val="-1"/>
                <w:sz w:val="18"/>
                <w:szCs w:val="18"/>
              </w:rPr>
              <w:t>术、经济，商业</w:t>
            </w:r>
            <w:r>
              <w:rPr>
                <w:rFonts w:ascii="宋体" w:hAnsi="宋体" w:eastAsia="宋体" w:cs="宋体"/>
                <w:color w:val="3B3838"/>
                <w:sz w:val="18"/>
                <w:szCs w:val="18"/>
              </w:rPr>
              <w:t xml:space="preserve">和管理、教育、学术 </w:t>
            </w:r>
            <w:r>
              <w:rPr>
                <w:rFonts w:ascii="宋体" w:hAnsi="宋体" w:eastAsia="宋体" w:cs="宋体"/>
                <w:color w:val="3B3838"/>
                <w:spacing w:val="-1"/>
                <w:sz w:val="18"/>
                <w:szCs w:val="18"/>
              </w:rPr>
              <w:t>英语、地理与建</w:t>
            </w:r>
            <w:r>
              <w:rPr>
                <w:rFonts w:ascii="宋体" w:hAnsi="宋体" w:eastAsia="宋体" w:cs="宋体"/>
                <w:color w:val="3B3838"/>
                <w:sz w:val="18"/>
                <w:szCs w:val="18"/>
              </w:rPr>
              <w:t xml:space="preserve">筑环境、历史与哲  </w:t>
            </w:r>
            <w:r>
              <w:rPr>
                <w:rFonts w:ascii="宋体" w:hAnsi="宋体" w:eastAsia="宋体" w:cs="宋体"/>
                <w:color w:val="3B3838"/>
                <w:spacing w:val="-1"/>
                <w:sz w:val="18"/>
                <w:szCs w:val="18"/>
              </w:rPr>
              <w:t>学、法律、医学</w:t>
            </w:r>
            <w:r>
              <w:rPr>
                <w:rFonts w:ascii="宋体" w:hAnsi="宋体" w:eastAsia="宋体" w:cs="宋体"/>
                <w:color w:val="3B3838"/>
                <w:sz w:val="18"/>
                <w:szCs w:val="18"/>
              </w:rPr>
              <w:t xml:space="preserve">、政治与国际关系、 </w:t>
            </w:r>
            <w:r>
              <w:rPr>
                <w:rFonts w:ascii="宋体" w:hAnsi="宋体" w:eastAsia="宋体" w:cs="宋体"/>
                <w:color w:val="3B3838"/>
                <w:spacing w:val="-1"/>
                <w:sz w:val="18"/>
                <w:szCs w:val="18"/>
              </w:rPr>
              <w:t>科学与数学等众</w:t>
            </w:r>
            <w:r>
              <w:rPr>
                <w:rFonts w:ascii="宋体" w:hAnsi="宋体" w:eastAsia="宋体" w:cs="宋体"/>
                <w:color w:val="3B3838"/>
                <w:sz w:val="18"/>
                <w:szCs w:val="18"/>
              </w:rPr>
              <w:t>多课程</w:t>
            </w:r>
          </w:p>
        </w:tc>
        <w:tc>
          <w:tcPr>
            <w:tcW w:w="1705" w:type="dxa"/>
            <w:vAlign w:val="top"/>
          </w:tcPr>
          <w:p>
            <w:pPr>
              <w:spacing w:line="257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7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7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8" w:line="254" w:lineRule="auto"/>
              <w:ind w:left="116" w:right="158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可获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得学校官方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成绩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单及学分</w:t>
            </w:r>
          </w:p>
        </w:tc>
        <w:tc>
          <w:tcPr>
            <w:tcW w:w="1718" w:type="dxa"/>
            <w:vAlign w:val="top"/>
          </w:tcPr>
          <w:p>
            <w:pPr>
              <w:spacing w:line="28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84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30" w:line="228" w:lineRule="auto"/>
              <w:ind w:left="112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Se</w:t>
            </w:r>
            <w:r>
              <w:rPr>
                <w:rFonts w:ascii="Calibri" w:hAnsi="Calibri" w:eastAsia="Calibri" w:cs="Calibri"/>
                <w:sz w:val="18"/>
                <w:szCs w:val="18"/>
              </w:rPr>
              <w:t>ssion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 xml:space="preserve"> 2:</w:t>
            </w:r>
          </w:p>
          <w:p>
            <w:pPr>
              <w:spacing w:line="219" w:lineRule="auto"/>
              <w:ind w:left="11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8"/>
                <w:sz w:val="18"/>
                <w:szCs w:val="18"/>
              </w:rPr>
              <w:t>5</w:t>
            </w:r>
            <w:r>
              <w:rPr>
                <w:rFonts w:ascii="Calibri" w:hAnsi="Calibri" w:eastAsia="Calibri" w:cs="Calibri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spacing w:val="-4"/>
                <w:sz w:val="18"/>
                <w:szCs w:val="18"/>
              </w:rPr>
              <w:t xml:space="preserve">19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日</w:t>
            </w:r>
          </w:p>
        </w:tc>
      </w:tr>
    </w:tbl>
    <w:p>
      <w:pPr>
        <w:spacing w:line="105" w:lineRule="exact"/>
        <w:jc w:val="center"/>
        <w:rPr>
          <w:rFonts w:ascii="Arial"/>
          <w:sz w:val="9"/>
        </w:rPr>
      </w:pPr>
    </w:p>
    <w:p>
      <w:pPr>
        <w:jc w:val="center"/>
        <w:sectPr>
          <w:footerReference r:id="rId5" w:type="default"/>
          <w:pgSz w:w="15840" w:h="12240"/>
          <w:pgMar w:top="376" w:right="578" w:bottom="1174" w:left="580" w:header="0" w:footer="976" w:gutter="0"/>
          <w:cols w:space="720" w:num="1"/>
        </w:sectPr>
      </w:pPr>
    </w:p>
    <w:p>
      <w:pPr>
        <w:spacing w:line="163" w:lineRule="exact"/>
        <w:jc w:val="center"/>
      </w:pPr>
    </w:p>
    <w:tbl>
      <w:tblPr>
        <w:tblStyle w:val="4"/>
        <w:tblW w:w="1315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8"/>
        <w:gridCol w:w="1355"/>
        <w:gridCol w:w="1487"/>
        <w:gridCol w:w="1049"/>
        <w:gridCol w:w="2056"/>
        <w:gridCol w:w="3139"/>
        <w:gridCol w:w="1531"/>
        <w:gridCol w:w="12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238" w:type="dxa"/>
            <w:vAlign w:val="top"/>
          </w:tcPr>
          <w:p>
            <w:pPr>
              <w:spacing w:before="132" w:line="275" w:lineRule="auto"/>
              <w:ind w:left="118" w:right="225" w:firstLine="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哥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伦比亚大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学</w:t>
            </w:r>
          </w:p>
        </w:tc>
        <w:tc>
          <w:tcPr>
            <w:tcW w:w="1355" w:type="dxa"/>
            <w:vAlign w:val="top"/>
          </w:tcPr>
          <w:p>
            <w:pPr>
              <w:spacing w:before="131" w:line="275" w:lineRule="auto"/>
              <w:ind w:left="110" w:right="168" w:hanging="2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暑期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语言文化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项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目</w:t>
            </w:r>
          </w:p>
        </w:tc>
        <w:tc>
          <w:tcPr>
            <w:tcW w:w="1487" w:type="dxa"/>
            <w:vAlign w:val="top"/>
          </w:tcPr>
          <w:p>
            <w:pPr>
              <w:spacing w:before="143" w:line="239" w:lineRule="auto"/>
              <w:ind w:left="113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无要求</w:t>
            </w:r>
          </w:p>
          <w:p>
            <w:pPr>
              <w:spacing w:line="233" w:lineRule="auto"/>
              <w:ind w:left="112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GPA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：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>2.5/4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.0</w:t>
            </w:r>
          </w:p>
        </w:tc>
        <w:tc>
          <w:tcPr>
            <w:tcW w:w="1049" w:type="dxa"/>
            <w:vAlign w:val="top"/>
          </w:tcPr>
          <w:p>
            <w:pPr>
              <w:spacing w:before="278" w:line="222" w:lineRule="auto"/>
              <w:ind w:left="105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z w:val="18"/>
                <w:szCs w:val="18"/>
              </w:rPr>
              <w:t>/</w:t>
            </w:r>
          </w:p>
        </w:tc>
        <w:tc>
          <w:tcPr>
            <w:tcW w:w="2056" w:type="dxa"/>
            <w:vAlign w:val="top"/>
          </w:tcPr>
          <w:p>
            <w:pPr>
              <w:spacing w:before="258" w:line="220" w:lineRule="auto"/>
              <w:ind w:left="11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7"/>
                <w:sz w:val="18"/>
                <w:szCs w:val="18"/>
              </w:rPr>
              <w:t>7</w:t>
            </w:r>
            <w:r>
              <w:rPr>
                <w:rFonts w:ascii="Calibri" w:hAnsi="Calibri" w:eastAsia="Calibri" w:cs="Calibri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spacing w:val="-6"/>
                <w:sz w:val="18"/>
                <w:szCs w:val="18"/>
              </w:rPr>
              <w:t xml:space="preserve">14 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日</w:t>
            </w:r>
            <w:r>
              <w:rPr>
                <w:rFonts w:ascii="Calibri" w:hAnsi="Calibri" w:eastAsia="Calibri" w:cs="Calibri"/>
                <w:spacing w:val="-6"/>
                <w:sz w:val="18"/>
                <w:szCs w:val="18"/>
              </w:rPr>
              <w:t xml:space="preserve">-8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spacing w:val="-6"/>
                <w:sz w:val="18"/>
                <w:szCs w:val="18"/>
              </w:rPr>
              <w:t xml:space="preserve">11 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日</w:t>
            </w:r>
          </w:p>
        </w:tc>
        <w:tc>
          <w:tcPr>
            <w:tcW w:w="3139" w:type="dxa"/>
            <w:vAlign w:val="top"/>
          </w:tcPr>
          <w:p>
            <w:pPr>
              <w:spacing w:before="26" w:line="232" w:lineRule="auto"/>
              <w:ind w:left="114" w:right="189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美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国最悠久和完备的英语培训体系；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小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班授课；侧重学术英语能力提升；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丰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富的课位文化活动。</w:t>
            </w:r>
          </w:p>
        </w:tc>
        <w:tc>
          <w:tcPr>
            <w:tcW w:w="1531" w:type="dxa"/>
            <w:vAlign w:val="top"/>
          </w:tcPr>
          <w:p>
            <w:pPr>
              <w:spacing w:before="143" w:line="253" w:lineRule="auto"/>
              <w:ind w:left="118" w:right="158" w:hanging="2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成绩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单和语言评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定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证书</w:t>
            </w:r>
          </w:p>
        </w:tc>
        <w:tc>
          <w:tcPr>
            <w:tcW w:w="1296" w:type="dxa"/>
            <w:vAlign w:val="top"/>
          </w:tcPr>
          <w:p>
            <w:pPr>
              <w:spacing w:before="258" w:line="220" w:lineRule="auto"/>
              <w:ind w:left="11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7"/>
                <w:sz w:val="18"/>
                <w:szCs w:val="18"/>
              </w:rPr>
              <w:t>6</w:t>
            </w:r>
            <w:r>
              <w:rPr>
                <w:rFonts w:ascii="Calibri" w:hAnsi="Calibri" w:eastAsia="Calibri" w:cs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spacing w:val="-5"/>
                <w:sz w:val="18"/>
                <w:szCs w:val="18"/>
              </w:rPr>
              <w:t xml:space="preserve">1 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7" w:hRule="atLeast"/>
        </w:trPr>
        <w:tc>
          <w:tcPr>
            <w:tcW w:w="1238" w:type="dxa"/>
            <w:vAlign w:val="top"/>
          </w:tcPr>
          <w:p>
            <w:pPr>
              <w:spacing w:line="46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9" w:line="220" w:lineRule="auto"/>
              <w:ind w:left="119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牛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津大学</w:t>
            </w:r>
          </w:p>
        </w:tc>
        <w:tc>
          <w:tcPr>
            <w:tcW w:w="1355" w:type="dxa"/>
            <w:vAlign w:val="top"/>
          </w:tcPr>
          <w:p>
            <w:pPr>
              <w:spacing w:line="43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9" w:line="220" w:lineRule="auto"/>
              <w:ind w:left="108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暑期学术项目</w:t>
            </w:r>
          </w:p>
        </w:tc>
        <w:tc>
          <w:tcPr>
            <w:tcW w:w="1487" w:type="dxa"/>
            <w:vAlign w:val="top"/>
          </w:tcPr>
          <w:p>
            <w:pPr>
              <w:spacing w:before="68" w:line="222" w:lineRule="auto"/>
              <w:ind w:left="168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TOEFL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 xml:space="preserve"> 85/ 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IELTS</w:t>
            </w:r>
          </w:p>
          <w:p>
            <w:pPr>
              <w:spacing w:before="17" w:line="214" w:lineRule="auto"/>
              <w:ind w:left="253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6.5/ Duoli</w:t>
            </w:r>
            <w:r>
              <w:rPr>
                <w:rFonts w:ascii="Calibri" w:hAnsi="Calibri" w:eastAsia="Calibri" w:cs="Calibri"/>
                <w:sz w:val="18"/>
                <w:szCs w:val="18"/>
              </w:rPr>
              <w:t>ngo</w:t>
            </w:r>
          </w:p>
          <w:p>
            <w:pPr>
              <w:spacing w:before="22" w:line="222" w:lineRule="auto"/>
              <w:ind w:left="168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>115/ CE</w:t>
            </w:r>
            <w:r>
              <w:rPr>
                <w:rFonts w:ascii="Calibri" w:hAnsi="Calibri" w:eastAsia="Calibri" w:cs="Calibri"/>
                <w:sz w:val="18"/>
                <w:szCs w:val="18"/>
              </w:rPr>
              <w:t>T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>-4 550/</w:t>
            </w:r>
          </w:p>
          <w:p>
            <w:pPr>
              <w:spacing w:before="36" w:line="179" w:lineRule="auto"/>
              <w:ind w:left="389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>CET-6 520</w:t>
            </w:r>
          </w:p>
          <w:p>
            <w:pPr>
              <w:spacing w:before="25" w:line="233" w:lineRule="auto"/>
              <w:ind w:left="112"/>
              <w:jc w:val="center"/>
              <w:rPr>
                <w:rFonts w:ascii="Calibri" w:hAnsi="Calibri" w:eastAsia="Calibri" w:cs="Calibri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GPA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：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>3.2/4</w:t>
            </w:r>
            <w:r>
              <w:rPr>
                <w:rFonts w:ascii="Calibri" w:hAnsi="Calibri" w:eastAsia="Calibri" w:cs="Calibri"/>
                <w:spacing w:val="-1"/>
                <w:sz w:val="18"/>
                <w:szCs w:val="18"/>
              </w:rPr>
              <w:t>.0</w:t>
            </w:r>
          </w:p>
        </w:tc>
        <w:tc>
          <w:tcPr>
            <w:tcW w:w="1049" w:type="dxa"/>
            <w:vAlign w:val="top"/>
          </w:tcPr>
          <w:p>
            <w:pPr>
              <w:spacing w:line="43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9" w:line="221" w:lineRule="auto"/>
              <w:ind w:left="12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2"/>
                <w:sz w:val="18"/>
                <w:szCs w:val="18"/>
              </w:rPr>
              <w:t>1</w:t>
            </w:r>
            <w:r>
              <w:rPr>
                <w:rFonts w:ascii="Calibri" w:hAnsi="Calibri" w:eastAsia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门课</w:t>
            </w:r>
          </w:p>
        </w:tc>
        <w:tc>
          <w:tcPr>
            <w:tcW w:w="2056" w:type="dxa"/>
            <w:vAlign w:val="top"/>
          </w:tcPr>
          <w:p>
            <w:pPr>
              <w:spacing w:before="18" w:line="220" w:lineRule="auto"/>
              <w:ind w:left="114"/>
              <w:jc w:val="center"/>
              <w:rPr>
                <w:rFonts w:ascii="Calibri" w:hAnsi="Calibri" w:eastAsia="Calibri" w:cs="Calibri"/>
                <w:spacing w:val="-12"/>
                <w:sz w:val="18"/>
                <w:szCs w:val="18"/>
              </w:rPr>
            </w:pPr>
          </w:p>
          <w:p>
            <w:pPr>
              <w:spacing w:before="18" w:line="220" w:lineRule="auto"/>
              <w:ind w:left="11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12"/>
                <w:sz w:val="18"/>
                <w:szCs w:val="18"/>
              </w:rPr>
              <w:t>7</w:t>
            </w:r>
            <w:r>
              <w:rPr>
                <w:rFonts w:ascii="Calibri" w:hAnsi="Calibri" w:eastAsia="Calibri" w:cs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spacing w:val="-6"/>
                <w:sz w:val="18"/>
                <w:szCs w:val="18"/>
              </w:rPr>
              <w:t xml:space="preserve">17 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日</w:t>
            </w:r>
            <w:r>
              <w:rPr>
                <w:rFonts w:ascii="Calibri" w:hAnsi="Calibri" w:eastAsia="Calibri" w:cs="Calibri"/>
                <w:spacing w:val="-6"/>
                <w:sz w:val="18"/>
                <w:szCs w:val="18"/>
              </w:rPr>
              <w:t xml:space="preserve">-8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spacing w:val="-6"/>
                <w:sz w:val="18"/>
                <w:szCs w:val="18"/>
              </w:rPr>
              <w:t xml:space="preserve">4 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日</w:t>
            </w:r>
          </w:p>
          <w:p>
            <w:pPr>
              <w:spacing w:before="18" w:line="220" w:lineRule="auto"/>
              <w:ind w:left="113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11"/>
                <w:sz w:val="18"/>
                <w:szCs w:val="18"/>
              </w:rPr>
              <w:t>8</w:t>
            </w:r>
            <w:r>
              <w:rPr>
                <w:rFonts w:ascii="Calibri" w:hAnsi="Calibri" w:eastAsia="Calibri" w:cs="Calibri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spacing w:val="-6"/>
                <w:sz w:val="18"/>
                <w:szCs w:val="18"/>
              </w:rPr>
              <w:t xml:space="preserve">7 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日</w:t>
            </w:r>
            <w:r>
              <w:rPr>
                <w:rFonts w:ascii="Calibri" w:hAnsi="Calibri" w:eastAsia="Calibri" w:cs="Calibri"/>
                <w:spacing w:val="-6"/>
                <w:sz w:val="18"/>
                <w:szCs w:val="18"/>
              </w:rPr>
              <w:t xml:space="preserve">-8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spacing w:val="-6"/>
                <w:sz w:val="18"/>
                <w:szCs w:val="18"/>
              </w:rPr>
              <w:t xml:space="preserve">25 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日</w:t>
            </w:r>
          </w:p>
        </w:tc>
        <w:tc>
          <w:tcPr>
            <w:tcW w:w="3139" w:type="dxa"/>
            <w:vAlign w:val="top"/>
          </w:tcPr>
          <w:p>
            <w:pPr>
              <w:spacing w:before="30" w:line="239" w:lineRule="auto"/>
              <w:ind w:left="113" w:right="147" w:firstLine="3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该项目提供四个方向课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程：人工智能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和机器学习；心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理学；政治、哲学和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经济学；英国文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学与创意写作；一个 </w:t>
            </w:r>
            <w:r>
              <w:rPr>
                <w:rFonts w:ascii="Calibri" w:hAnsi="Calibri" w:eastAsia="Calibri" w:cs="Calibri"/>
                <w:spacing w:val="-2"/>
                <w:sz w:val="18"/>
                <w:szCs w:val="18"/>
              </w:rPr>
              <w:t>Session</w:t>
            </w:r>
            <w:r>
              <w:rPr>
                <w:rFonts w:ascii="Calibri" w:hAnsi="Calibri" w:eastAsia="Calibri" w:cs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标准学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习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量为一门课；</w:t>
            </w:r>
          </w:p>
          <w:p>
            <w:pPr>
              <w:spacing w:line="219" w:lineRule="auto"/>
              <w:ind w:left="11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有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丰富的第二课堂活动；</w:t>
            </w:r>
          </w:p>
        </w:tc>
        <w:tc>
          <w:tcPr>
            <w:tcW w:w="1531" w:type="dxa"/>
            <w:vAlign w:val="top"/>
          </w:tcPr>
          <w:p>
            <w:pPr>
              <w:spacing w:line="319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8" w:line="253" w:lineRule="auto"/>
              <w:ind w:left="116" w:right="158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可获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得学校官方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成绩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单和证书</w:t>
            </w:r>
          </w:p>
        </w:tc>
        <w:tc>
          <w:tcPr>
            <w:tcW w:w="1296" w:type="dxa"/>
            <w:vAlign w:val="top"/>
          </w:tcPr>
          <w:p>
            <w:pPr>
              <w:spacing w:before="18" w:line="220" w:lineRule="auto"/>
              <w:ind w:left="110"/>
              <w:jc w:val="center"/>
              <w:rPr>
                <w:rFonts w:ascii="Calibri" w:hAnsi="Calibri" w:eastAsia="Calibri" w:cs="Calibri"/>
                <w:spacing w:val="-5"/>
                <w:sz w:val="18"/>
                <w:szCs w:val="18"/>
              </w:rPr>
            </w:pPr>
          </w:p>
          <w:p>
            <w:pPr>
              <w:spacing w:before="18" w:line="220" w:lineRule="auto"/>
              <w:ind w:left="110"/>
              <w:jc w:val="center"/>
              <w:rPr>
                <w:rFonts w:ascii="Calibri" w:hAnsi="Calibri" w:eastAsia="Calibri" w:cs="Calibri"/>
                <w:spacing w:val="-5"/>
                <w:sz w:val="18"/>
                <w:szCs w:val="18"/>
              </w:rPr>
            </w:pPr>
          </w:p>
          <w:p>
            <w:pPr>
              <w:spacing w:before="18" w:line="220" w:lineRule="auto"/>
              <w:ind w:left="11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5"/>
                <w:sz w:val="18"/>
                <w:szCs w:val="18"/>
              </w:rPr>
              <w:t>4</w:t>
            </w:r>
            <w:r>
              <w:rPr>
                <w:rFonts w:ascii="Calibri" w:hAnsi="Calibri" w:eastAsia="Calibri" w:cs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spacing w:val="-4"/>
                <w:sz w:val="18"/>
                <w:szCs w:val="18"/>
              </w:rPr>
              <w:t xml:space="preserve">16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日</w:t>
            </w:r>
          </w:p>
          <w:p>
            <w:pPr>
              <w:spacing w:before="18" w:line="220" w:lineRule="auto"/>
              <w:ind w:left="11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Calibri" w:hAnsi="Calibri" w:eastAsia="Calibri" w:cs="Calibri"/>
                <w:spacing w:val="-7"/>
                <w:sz w:val="18"/>
                <w:szCs w:val="18"/>
              </w:rPr>
              <w:t>5</w:t>
            </w:r>
            <w:r>
              <w:rPr>
                <w:rFonts w:ascii="Calibri" w:hAnsi="Calibri" w:eastAsia="Calibri" w:cs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 xml:space="preserve">月 </w:t>
            </w:r>
            <w:r>
              <w:rPr>
                <w:rFonts w:ascii="Calibri" w:hAnsi="Calibri" w:eastAsia="Calibri" w:cs="Calibri"/>
                <w:spacing w:val="-5"/>
                <w:sz w:val="18"/>
                <w:szCs w:val="18"/>
              </w:rPr>
              <w:t xml:space="preserve">7 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日</w:t>
            </w:r>
          </w:p>
        </w:tc>
      </w:tr>
    </w:tbl>
    <w:p>
      <w:pPr>
        <w:spacing w:line="377" w:lineRule="auto"/>
        <w:rPr>
          <w:rFonts w:ascii="Arial"/>
          <w:sz w:val="21"/>
        </w:rPr>
      </w:pPr>
    </w:p>
    <w:p>
      <w:pPr>
        <w:spacing w:before="59" w:line="338" w:lineRule="exact"/>
        <w:ind w:left="153"/>
        <w:rPr>
          <w:rFonts w:ascii="宋体" w:hAnsi="宋体" w:eastAsia="宋体" w:cs="宋体"/>
          <w:sz w:val="18"/>
          <w:szCs w:val="18"/>
        </w:rPr>
      </w:pPr>
      <w:r>
        <w:rPr>
          <w:rFonts w:ascii="Calibri" w:hAnsi="Calibri" w:eastAsia="Calibri" w:cs="Calibri"/>
          <w:spacing w:val="6"/>
          <w:position w:val="11"/>
          <w:sz w:val="18"/>
          <w:szCs w:val="18"/>
        </w:rPr>
        <w:t>*</w:t>
      </w:r>
      <w:r>
        <w:rPr>
          <w:rFonts w:ascii="宋体" w:hAnsi="宋体" w:eastAsia="宋体" w:cs="宋体"/>
          <w:spacing w:val="6"/>
          <w:position w:val="11"/>
          <w:sz w:val="18"/>
          <w:szCs w:val="18"/>
        </w:rPr>
        <w:t>欢迎同学</w:t>
      </w:r>
      <w:r>
        <w:rPr>
          <w:rFonts w:ascii="宋体" w:hAnsi="宋体" w:eastAsia="宋体" w:cs="宋体"/>
          <w:spacing w:val="3"/>
          <w:position w:val="11"/>
          <w:sz w:val="18"/>
          <w:szCs w:val="18"/>
        </w:rPr>
        <w:t xml:space="preserve">扫码(首页右上角)加入项目咨询 </w:t>
      </w:r>
      <w:r>
        <w:rPr>
          <w:rFonts w:ascii="Calibri" w:hAnsi="Calibri" w:eastAsia="Calibri" w:cs="Calibri"/>
          <w:position w:val="11"/>
          <w:sz w:val="18"/>
          <w:szCs w:val="18"/>
        </w:rPr>
        <w:t>QQ</w:t>
      </w:r>
      <w:r>
        <w:rPr>
          <w:rFonts w:ascii="Calibri" w:hAnsi="Calibri" w:eastAsia="Calibri" w:cs="Calibri"/>
          <w:spacing w:val="3"/>
          <w:position w:val="1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3"/>
          <w:position w:val="11"/>
          <w:sz w:val="18"/>
          <w:szCs w:val="18"/>
        </w:rPr>
        <w:t xml:space="preserve">群 (群号： </w:t>
      </w:r>
      <w:r>
        <w:rPr>
          <w:rFonts w:ascii="Calibri" w:hAnsi="Calibri" w:eastAsia="Calibri" w:cs="Calibri"/>
          <w:spacing w:val="3"/>
          <w:position w:val="11"/>
          <w:sz w:val="18"/>
          <w:szCs w:val="18"/>
        </w:rPr>
        <w:t>125478542</w:t>
      </w:r>
      <w:r>
        <w:rPr>
          <w:rFonts w:ascii="宋体" w:hAnsi="宋体" w:eastAsia="宋体" w:cs="宋体"/>
          <w:spacing w:val="3"/>
          <w:position w:val="11"/>
          <w:sz w:val="18"/>
          <w:szCs w:val="18"/>
        </w:rPr>
        <w:t>)获取更多项目信息及宣讲会安排(加群请备注国内大学</w:t>
      </w:r>
      <w:r>
        <w:rPr>
          <w:rFonts w:ascii="Calibri" w:hAnsi="Calibri" w:eastAsia="Calibri" w:cs="Calibri"/>
          <w:spacing w:val="3"/>
          <w:position w:val="11"/>
          <w:sz w:val="18"/>
          <w:szCs w:val="18"/>
        </w:rPr>
        <w:t>+</w:t>
      </w:r>
      <w:r>
        <w:rPr>
          <w:rFonts w:ascii="宋体" w:hAnsi="宋体" w:eastAsia="宋体" w:cs="宋体"/>
          <w:spacing w:val="3"/>
          <w:position w:val="11"/>
          <w:sz w:val="18"/>
          <w:szCs w:val="18"/>
        </w:rPr>
        <w:t>姓名)</w:t>
      </w:r>
    </w:p>
    <w:p>
      <w:pPr>
        <w:spacing w:line="219" w:lineRule="auto"/>
        <w:ind w:left="148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4"/>
          <w:sz w:val="18"/>
          <w:szCs w:val="18"/>
        </w:rPr>
        <w:t>部分项目费</w:t>
      </w:r>
      <w:r>
        <w:rPr>
          <w:rFonts w:ascii="宋体" w:hAnsi="宋体" w:eastAsia="宋体" w:cs="宋体"/>
          <w:spacing w:val="-3"/>
          <w:sz w:val="18"/>
          <w:szCs w:val="18"/>
        </w:rPr>
        <w:t>用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还在更新中，表中列出费用为参考费用。详情请随时关注 </w:t>
      </w:r>
      <w:r>
        <w:rPr>
          <w:rFonts w:ascii="Calibri" w:hAnsi="Calibri" w:eastAsia="Calibri" w:cs="Calibri"/>
          <w:spacing w:val="-2"/>
          <w:sz w:val="18"/>
          <w:szCs w:val="18"/>
        </w:rPr>
        <w:t xml:space="preserve">SAF 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网站及 </w:t>
      </w:r>
      <w:r>
        <w:rPr>
          <w:rFonts w:ascii="Calibri" w:hAnsi="Calibri" w:eastAsia="Calibri" w:cs="Calibri"/>
          <w:spacing w:val="-2"/>
          <w:sz w:val="18"/>
          <w:szCs w:val="18"/>
        </w:rPr>
        <w:t xml:space="preserve">QQ </w:t>
      </w:r>
      <w:r>
        <w:rPr>
          <w:rFonts w:ascii="宋体" w:hAnsi="宋体" w:eastAsia="宋体" w:cs="宋体"/>
          <w:spacing w:val="-2"/>
          <w:sz w:val="18"/>
          <w:szCs w:val="18"/>
        </w:rPr>
        <w:t>群内信息。</w:t>
      </w:r>
    </w:p>
    <w:sectPr>
      <w:headerReference r:id="rId6" w:type="default"/>
      <w:footerReference r:id="rId7" w:type="default"/>
      <w:pgSz w:w="15840" w:h="12240"/>
      <w:pgMar w:top="1021" w:right="578" w:bottom="1174" w:left="580" w:header="317" w:footer="97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3" w:lineRule="auto"/>
      <w:ind w:right="120"/>
      <w:jc w:val="right"/>
      <w:rPr>
        <w:rFonts w:ascii="Cambria" w:hAnsi="Cambria" w:eastAsia="Cambria" w:cs="Cambria"/>
        <w:sz w:val="22"/>
        <w:szCs w:val="22"/>
      </w:rPr>
    </w:pPr>
    <w:r>
      <w:rPr>
        <w:rFonts w:ascii="Cambria" w:hAnsi="Cambria" w:eastAsia="Cambria" w:cs="Cambria"/>
        <w:color w:val="3B3838"/>
        <w:sz w:val="22"/>
        <w:szCs w:val="2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3" w:lineRule="auto"/>
      <w:ind w:right="125"/>
      <w:jc w:val="right"/>
      <w:rPr>
        <w:rFonts w:ascii="Cambria" w:hAnsi="Cambria" w:eastAsia="Cambria" w:cs="Cambria"/>
        <w:sz w:val="22"/>
        <w:szCs w:val="22"/>
      </w:rPr>
    </w:pPr>
    <w:r>
      <w:rPr>
        <w:rFonts w:ascii="Cambria" w:hAnsi="Cambria" w:eastAsia="Cambria" w:cs="Cambria"/>
        <w:color w:val="3B3838"/>
        <w:sz w:val="22"/>
        <w:szCs w:val="22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704" w:lineRule="exact"/>
      <w:ind w:firstLine="139"/>
      <w:textAlignment w:val="center"/>
    </w:pPr>
    <w:r>
      <w:drawing>
        <wp:inline distT="0" distB="0" distL="0" distR="0">
          <wp:extent cx="1855470" cy="447040"/>
          <wp:effectExtent l="0" t="0" r="0" b="0"/>
          <wp:docPr id="3" name="IM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5470" cy="44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jhkMTBjZDdlOTkzZDFmMmY0NmRmNjgxMDE4NTM3YWYifQ=="/>
  </w:docVars>
  <w:rsids>
    <w:rsidRoot w:val="00000000"/>
    <w:rsid w:val="0CE02843"/>
    <w:rsid w:val="1B46240B"/>
    <w:rsid w:val="37475806"/>
    <w:rsid w:val="3D651D55"/>
    <w:rsid w:val="504771A6"/>
    <w:rsid w:val="53127DAC"/>
    <w:rsid w:val="53E144A4"/>
    <w:rsid w:val="5A8F402B"/>
    <w:rsid w:val="639F3861"/>
    <w:rsid w:val="75360C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953</Words>
  <Characters>1273</Characters>
  <TotalTime>31</TotalTime>
  <ScaleCrop>false</ScaleCrop>
  <LinksUpToDate>false</LinksUpToDate>
  <CharactersWithSpaces>1537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2023-02-22T14:10:00Z</dcterms:created>
  <dc:creator>Tracey Tao</dc:creator>
  <cp:lastModifiedBy>微笑</cp:lastModifiedBy>
  <dcterms:modified xsi:type="dcterms:W3CDTF">2023-03-15T03:15:13Z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2023-03-15T10:11:42Z</vt:filetime>
  </property>
  <property fmtid="{D5CDD505-2E9C-101B-9397-08002B2CF9AE}" pid="4" name="KSOProductBuildVer">
    <vt:lpwstr>2052-11.1.0.13703</vt:lpwstr>
  </property>
  <property fmtid="{D5CDD505-2E9C-101B-9397-08002B2CF9AE}" pid="5" name="ICV">
    <vt:lpwstr>AF51FB26DEDE477781254811349420EF</vt:lpwstr>
  </property>
</Properties>
</file>